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ind w:left="11385"/>
      </w:pPr>
      <w:r>
        <w:rPr/>
        <w:t>Додаток</w:t>
      </w:r>
      <w:r>
        <w:rPr>
          <w:spacing w:val="-1"/>
        </w:rPr>
        <w:t> </w:t>
      </w:r>
      <w:r>
        <w:rPr/>
        <w:t>3</w:t>
      </w:r>
    </w:p>
    <w:p>
      <w:pPr>
        <w:pStyle w:val="BodyText"/>
        <w:spacing w:line="271" w:lineRule="auto" w:before="14"/>
        <w:ind w:left="11385"/>
      </w:pPr>
      <w:r>
        <w:rPr>
          <w:spacing w:val="-1"/>
        </w:rPr>
        <w:t>Порядку розроблення, </w:t>
      </w:r>
      <w:r>
        <w:rPr/>
        <w:t>погодження та затвердження</w:t>
      </w:r>
      <w:r>
        <w:rPr>
          <w:spacing w:val="1"/>
        </w:rPr>
        <w:t> </w:t>
      </w:r>
      <w:r>
        <w:rPr/>
        <w:t>інвестицій</w:t>
      </w:r>
      <w:r>
        <w:rPr>
          <w:spacing w:val="-22"/>
        </w:rPr>
        <w:t> </w:t>
      </w:r>
      <w:r>
        <w:rPr>
          <w:spacing w:val="-1"/>
        </w:rPr>
        <w:t>програм суб’єктів господарювання </w:t>
      </w:r>
      <w:r>
        <w:rPr/>
        <w:t>у сфері</w:t>
      </w:r>
      <w:r>
        <w:rPr>
          <w:spacing w:val="1"/>
        </w:rPr>
        <w:t> </w:t>
      </w:r>
      <w:r>
        <w:rPr/>
        <w:t>централізованого</w:t>
      </w:r>
      <w:r>
        <w:rPr>
          <w:spacing w:val="1"/>
        </w:rPr>
        <w:t> </w:t>
      </w:r>
      <w:r>
        <w:rPr/>
        <w:t>водопостачання та</w:t>
      </w:r>
      <w:r>
        <w:rPr>
          <w:spacing w:val="-3"/>
        </w:rPr>
        <w:t> </w:t>
      </w:r>
      <w:r>
        <w:rPr/>
        <w:t>водовідведення</w:t>
      </w:r>
    </w:p>
    <w:p>
      <w:pPr>
        <w:pStyle w:val="BodyText"/>
      </w:pPr>
    </w:p>
    <w:p>
      <w:pPr>
        <w:pStyle w:val="BodyText"/>
        <w:spacing w:before="5"/>
        <w:rPr>
          <w:sz w:val="8"/>
        </w:rPr>
      </w:pPr>
    </w:p>
    <w:p>
      <w:pPr>
        <w:tabs>
          <w:tab w:pos="10463" w:val="left" w:leader="none"/>
        </w:tabs>
        <w:spacing w:before="1"/>
        <w:ind w:left="2175" w:right="0" w:firstLine="0"/>
        <w:jc w:val="left"/>
        <w:rPr>
          <w:b/>
          <w:sz w:val="15"/>
        </w:rPr>
      </w:pPr>
      <w:r>
        <w:rPr>
          <w:b/>
          <w:sz w:val="15"/>
        </w:rPr>
        <w:t>ПОГОДЖЕНО</w:t>
        <w:tab/>
        <w:t>ЗАТВЕРДЖЕНО</w:t>
      </w:r>
    </w:p>
    <w:p>
      <w:pPr>
        <w:pStyle w:val="Heading1"/>
        <w:tabs>
          <w:tab w:pos="9617" w:val="left" w:leader="none"/>
        </w:tabs>
        <w:spacing w:before="14"/>
        <w:rPr>
          <w:u w:val="none"/>
        </w:rPr>
      </w:pPr>
      <w:r>
        <w:rPr>
          <w:spacing w:val="-1"/>
          <w:u w:val="single"/>
        </w:rPr>
        <w:t>рішенням</w:t>
      </w:r>
      <w:r>
        <w:rPr>
          <w:spacing w:val="-6"/>
          <w:u w:val="single"/>
        </w:rPr>
        <w:t> </w:t>
      </w:r>
      <w:r>
        <w:rPr>
          <w:spacing w:val="-1"/>
          <w:u w:val="single"/>
        </w:rPr>
        <w:t>виконавчого</w:t>
      </w:r>
      <w:r>
        <w:rPr>
          <w:spacing w:val="-7"/>
          <w:u w:val="single"/>
        </w:rPr>
        <w:t> </w:t>
      </w:r>
      <w:r>
        <w:rPr>
          <w:spacing w:val="-1"/>
          <w:u w:val="single"/>
        </w:rPr>
        <w:t>комітету</w:t>
      </w:r>
      <w:r>
        <w:rPr>
          <w:spacing w:val="19"/>
          <w:u w:val="single"/>
        </w:rPr>
        <w:t> </w:t>
      </w:r>
      <w:r>
        <w:rPr>
          <w:spacing w:val="-1"/>
          <w:u w:val="single"/>
        </w:rPr>
        <w:t>Мелітопольської</w:t>
      </w:r>
      <w:r>
        <w:rPr>
          <w:spacing w:val="-5"/>
          <w:u w:val="single"/>
        </w:rPr>
        <w:t> </w:t>
      </w:r>
      <w:r>
        <w:rPr>
          <w:u w:val="single"/>
        </w:rPr>
        <w:t>міської</w:t>
      </w:r>
      <w:r>
        <w:rPr>
          <w:spacing w:val="-5"/>
          <w:u w:val="single"/>
        </w:rPr>
        <w:t> </w:t>
      </w:r>
      <w:r>
        <w:rPr>
          <w:u w:val="single"/>
        </w:rPr>
        <w:t>ради</w:t>
      </w:r>
      <w:r>
        <w:rPr>
          <w:spacing w:val="-3"/>
          <w:u w:val="single"/>
        </w:rPr>
        <w:t> </w:t>
      </w:r>
      <w:r>
        <w:rPr>
          <w:u w:val="single"/>
        </w:rPr>
        <w:t>Запорізької</w:t>
      </w:r>
      <w:r>
        <w:rPr>
          <w:spacing w:val="-5"/>
          <w:u w:val="single"/>
        </w:rPr>
        <w:t> </w:t>
      </w:r>
      <w:r>
        <w:rPr>
          <w:u w:val="single"/>
        </w:rPr>
        <w:t>області</w:t>
      </w:r>
      <w:r>
        <w:rPr>
          <w:u w:val="none"/>
        </w:rPr>
        <w:tab/>
      </w:r>
      <w:r>
        <w:rPr>
          <w:w w:val="95"/>
          <w:u w:val="single"/>
        </w:rPr>
        <w:t>Директор</w:t>
      </w:r>
      <w:r>
        <w:rPr>
          <w:spacing w:val="12"/>
          <w:w w:val="95"/>
          <w:u w:val="single"/>
        </w:rPr>
        <w:t> </w:t>
      </w:r>
      <w:r>
        <w:rPr>
          <w:w w:val="95"/>
          <w:u w:val="single"/>
        </w:rPr>
        <w:t>КП</w:t>
      </w:r>
      <w:r>
        <w:rPr>
          <w:spacing w:val="9"/>
          <w:w w:val="95"/>
          <w:u w:val="single"/>
        </w:rPr>
        <w:t> </w:t>
      </w:r>
      <w:r>
        <w:rPr>
          <w:w w:val="95"/>
          <w:u w:val="single"/>
        </w:rPr>
        <w:t>"Водоканал"</w:t>
      </w:r>
      <w:r>
        <w:rPr>
          <w:spacing w:val="2"/>
          <w:w w:val="95"/>
          <w:u w:val="single"/>
        </w:rPr>
        <w:t> </w:t>
      </w:r>
      <w:r>
        <w:rPr>
          <w:w w:val="95"/>
          <w:u w:val="single"/>
        </w:rPr>
        <w:t>Мелітопольської</w:t>
      </w:r>
      <w:r>
        <w:rPr>
          <w:spacing w:val="15"/>
          <w:w w:val="95"/>
          <w:u w:val="single"/>
        </w:rPr>
        <w:t> </w:t>
      </w:r>
      <w:r>
        <w:rPr>
          <w:w w:val="95"/>
          <w:u w:val="single"/>
        </w:rPr>
        <w:t>міської</w:t>
      </w:r>
      <w:r>
        <w:rPr>
          <w:spacing w:val="15"/>
          <w:w w:val="95"/>
          <w:u w:val="single"/>
        </w:rPr>
        <w:t> </w:t>
      </w:r>
      <w:r>
        <w:rPr>
          <w:w w:val="95"/>
          <w:u w:val="single"/>
        </w:rPr>
        <w:t>ради</w:t>
      </w:r>
      <w:r>
        <w:rPr>
          <w:spacing w:val="19"/>
          <w:w w:val="95"/>
          <w:u w:val="single"/>
        </w:rPr>
        <w:t> </w:t>
      </w:r>
      <w:r>
        <w:rPr>
          <w:w w:val="95"/>
          <w:u w:val="single"/>
        </w:rPr>
        <w:t>Запорізької</w:t>
      </w:r>
      <w:r>
        <w:rPr>
          <w:spacing w:val="15"/>
          <w:w w:val="95"/>
          <w:u w:val="single"/>
        </w:rPr>
        <w:t> </w:t>
      </w:r>
      <w:r>
        <w:rPr>
          <w:w w:val="95"/>
          <w:u w:val="single"/>
        </w:rPr>
        <w:t>област</w:t>
      </w:r>
    </w:p>
    <w:p>
      <w:pPr>
        <w:pStyle w:val="BodyText"/>
        <w:tabs>
          <w:tab w:pos="11192" w:val="left" w:leader="none"/>
        </w:tabs>
        <w:spacing w:before="68"/>
        <w:ind w:left="2358"/>
      </w:pPr>
      <w:r>
        <w:rPr>
          <w:spacing w:val="-1"/>
        </w:rPr>
        <w:t>(найменування</w:t>
      </w:r>
      <w:r>
        <w:rPr/>
        <w:t> </w:t>
      </w:r>
      <w:r>
        <w:rPr>
          <w:spacing w:val="-1"/>
        </w:rPr>
        <w:t>органу</w:t>
      </w:r>
      <w:r>
        <w:rPr>
          <w:spacing w:val="-8"/>
        </w:rPr>
        <w:t> </w:t>
      </w:r>
      <w:r>
        <w:rPr>
          <w:spacing w:val="-1"/>
        </w:rPr>
        <w:t>місцевого</w:t>
      </w:r>
      <w:r>
        <w:rPr>
          <w:spacing w:val="1"/>
        </w:rPr>
        <w:t> </w:t>
      </w:r>
      <w:r>
        <w:rPr/>
        <w:t>самоврядування)</w:t>
        <w:tab/>
        <w:t>(посадова</w:t>
      </w:r>
      <w:r>
        <w:rPr>
          <w:spacing w:val="-3"/>
        </w:rPr>
        <w:t> </w:t>
      </w:r>
      <w:r>
        <w:rPr/>
        <w:t>особа</w:t>
      </w:r>
      <w:r>
        <w:rPr>
          <w:spacing w:val="-4"/>
        </w:rPr>
        <w:t> </w:t>
      </w:r>
      <w:r>
        <w:rPr/>
        <w:t>ліцензіата)</w:t>
      </w:r>
    </w:p>
    <w:p>
      <w:pPr>
        <w:pStyle w:val="BodyText"/>
        <w:spacing w:before="1"/>
      </w:pPr>
    </w:p>
    <w:p>
      <w:pPr>
        <w:spacing w:after="0"/>
        <w:sectPr>
          <w:type w:val="continuous"/>
          <w:pgSz w:w="15840" w:h="12240" w:orient="landscape"/>
          <w:pgMar w:top="1140" w:bottom="280" w:left="820" w:right="820"/>
        </w:sectPr>
      </w:pPr>
    </w:p>
    <w:p>
      <w:pPr>
        <w:spacing w:before="97"/>
        <w:ind w:left="754" w:right="0" w:firstLine="0"/>
        <w:jc w:val="left"/>
        <w:rPr>
          <w:sz w:val="15"/>
        </w:rPr>
      </w:pPr>
      <w:r>
        <w:rPr>
          <w:sz w:val="15"/>
        </w:rPr>
        <w:t>від</w:t>
      </w:r>
      <w:r>
        <w:rPr>
          <w:spacing w:val="6"/>
          <w:sz w:val="15"/>
        </w:rPr>
        <w:t> </w:t>
      </w:r>
      <w:r>
        <w:rPr>
          <w:sz w:val="15"/>
        </w:rPr>
        <w:t>03.09.2020</w:t>
      </w:r>
      <w:r>
        <w:rPr>
          <w:spacing w:val="8"/>
          <w:sz w:val="15"/>
        </w:rPr>
        <w:t> </w:t>
      </w:r>
      <w:r>
        <w:rPr>
          <w:sz w:val="15"/>
        </w:rPr>
        <w:t>№</w:t>
      </w:r>
      <w:r>
        <w:rPr>
          <w:spacing w:val="9"/>
          <w:sz w:val="15"/>
        </w:rPr>
        <w:t> </w:t>
      </w:r>
      <w:r>
        <w:rPr>
          <w:sz w:val="15"/>
        </w:rPr>
        <w:t>162</w:t>
      </w:r>
    </w:p>
    <w:p>
      <w:pPr>
        <w:spacing w:line="266" w:lineRule="auto" w:before="25"/>
        <w:ind w:left="754" w:right="342" w:firstLine="0"/>
        <w:jc w:val="left"/>
        <w:rPr>
          <w:sz w:val="15"/>
        </w:rPr>
      </w:pPr>
      <w:r>
        <w:rPr>
          <w:sz w:val="15"/>
        </w:rPr>
        <w:t>Секретар</w:t>
      </w:r>
      <w:r>
        <w:rPr>
          <w:spacing w:val="16"/>
          <w:sz w:val="15"/>
        </w:rPr>
        <w:t> </w:t>
      </w:r>
      <w:r>
        <w:rPr>
          <w:sz w:val="15"/>
        </w:rPr>
        <w:t>Мелітопольської</w:t>
      </w:r>
      <w:r>
        <w:rPr>
          <w:spacing w:val="17"/>
          <w:sz w:val="15"/>
        </w:rPr>
        <w:t> </w:t>
      </w:r>
      <w:r>
        <w:rPr>
          <w:sz w:val="15"/>
        </w:rPr>
        <w:t>міської</w:t>
      </w:r>
      <w:r>
        <w:rPr>
          <w:spacing w:val="17"/>
          <w:sz w:val="15"/>
        </w:rPr>
        <w:t> </w:t>
      </w:r>
      <w:r>
        <w:rPr>
          <w:sz w:val="15"/>
        </w:rPr>
        <w:t>ради</w:t>
      </w:r>
      <w:r>
        <w:rPr>
          <w:spacing w:val="-34"/>
          <w:sz w:val="15"/>
        </w:rPr>
        <w:t> </w:t>
      </w:r>
      <w:r>
        <w:rPr>
          <w:sz w:val="15"/>
        </w:rPr>
        <w:t>Запорізької</w:t>
      </w:r>
      <w:r>
        <w:rPr>
          <w:spacing w:val="1"/>
          <w:sz w:val="15"/>
        </w:rPr>
        <w:t> </w:t>
      </w:r>
      <w:r>
        <w:rPr>
          <w:sz w:val="15"/>
        </w:rPr>
        <w:t>області</w:t>
      </w:r>
    </w:p>
    <w:p>
      <w:pPr>
        <w:tabs>
          <w:tab w:pos="3139" w:val="left" w:leader="none"/>
        </w:tabs>
        <w:spacing w:line="169" w:lineRule="exact" w:before="0"/>
        <w:ind w:left="793" w:right="0" w:firstLine="0"/>
        <w:jc w:val="left"/>
        <w:rPr>
          <w:sz w:val="15"/>
        </w:rPr>
      </w:pPr>
      <w:r>
        <w:rPr>
          <w:w w:val="102"/>
          <w:sz w:val="15"/>
          <w:u w:val="single"/>
        </w:rPr>
        <w:t> </w:t>
      </w:r>
      <w:r>
        <w:rPr>
          <w:sz w:val="15"/>
          <w:u w:val="single"/>
        </w:rPr>
        <w:tab/>
      </w:r>
      <w:r>
        <w:rPr>
          <w:sz w:val="15"/>
        </w:rPr>
        <w:t>Роман</w:t>
      </w:r>
      <w:r>
        <w:rPr>
          <w:spacing w:val="7"/>
          <w:sz w:val="15"/>
        </w:rPr>
        <w:t> </w:t>
      </w:r>
      <w:r>
        <w:rPr>
          <w:sz w:val="15"/>
        </w:rPr>
        <w:t>РОМАНОВ</w:t>
      </w:r>
    </w:p>
    <w:p>
      <w:pPr>
        <w:pStyle w:val="BodyText"/>
        <w:spacing w:before="37"/>
        <w:ind w:left="1453" w:right="2483"/>
        <w:jc w:val="center"/>
      </w:pPr>
      <w:r>
        <w:rPr/>
        <w:t>(</w:t>
      </w:r>
      <w:r>
        <w:rPr>
          <w:spacing w:val="22"/>
        </w:rPr>
        <w:t> </w:t>
      </w:r>
      <w:r>
        <w:rPr/>
        <w:t>підпис</w:t>
      </w:r>
      <w:r>
        <w:rPr>
          <w:spacing w:val="-3"/>
        </w:rPr>
        <w:t> </w:t>
      </w:r>
      <w:r>
        <w:rPr/>
        <w:t>)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3"/>
        <w:ind w:left="744"/>
        <w:jc w:val="center"/>
      </w:pPr>
      <w:r>
        <w:rPr/>
        <w:pict>
          <v:line style="position:absolute;mso-position-horizontal-relative:page;mso-position-vertical-relative:paragraph;z-index:15728640" from="515.419983pt,-9.616754pt" to="569.379665pt,-9.616754pt" stroked="true" strokeweight=".307200pt" strokecolor="#000000">
            <v:stroke dashstyle="solid"/>
            <w10:wrap type="none"/>
          </v:line>
        </w:pict>
      </w:r>
      <w:r>
        <w:rPr/>
        <w:t>(підпис)</w:t>
      </w:r>
    </w:p>
    <w:p>
      <w:pPr>
        <w:pStyle w:val="BodyText"/>
      </w:pPr>
    </w:p>
    <w:p>
      <w:pPr>
        <w:pStyle w:val="BodyText"/>
        <w:spacing w:before="5"/>
        <w:rPr>
          <w:sz w:val="8"/>
        </w:rPr>
      </w:pPr>
    </w:p>
    <w:p>
      <w:pPr>
        <w:spacing w:before="0"/>
        <w:ind w:left="754" w:right="0" w:firstLine="0"/>
        <w:jc w:val="center"/>
        <w:rPr>
          <w:sz w:val="14"/>
        </w:rPr>
      </w:pPr>
      <w:r>
        <w:rPr>
          <w:spacing w:val="-4"/>
          <w:sz w:val="14"/>
        </w:rPr>
        <w:t>"03"</w:t>
      </w:r>
      <w:r>
        <w:rPr>
          <w:spacing w:val="-11"/>
          <w:sz w:val="14"/>
        </w:rPr>
        <w:t> </w:t>
      </w:r>
      <w:r>
        <w:rPr>
          <w:spacing w:val="-3"/>
          <w:sz w:val="14"/>
        </w:rPr>
        <w:t>09. 2020</w:t>
      </w:r>
      <w:r>
        <w:rPr>
          <w:spacing w:val="-4"/>
          <w:sz w:val="14"/>
        </w:rPr>
        <w:t> </w:t>
      </w:r>
      <w:r>
        <w:rPr>
          <w:spacing w:val="-3"/>
          <w:sz w:val="14"/>
        </w:rPr>
        <w:t>року</w:t>
      </w:r>
    </w:p>
    <w:p>
      <w:pPr>
        <w:spacing w:before="97"/>
        <w:ind w:left="35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Сергій</w:t>
      </w:r>
      <w:r>
        <w:rPr>
          <w:spacing w:val="24"/>
          <w:sz w:val="15"/>
        </w:rPr>
        <w:t> </w:t>
      </w:r>
      <w:r>
        <w:rPr>
          <w:sz w:val="15"/>
        </w:rPr>
        <w:t>НЕМЧЕНКО</w:t>
      </w:r>
    </w:p>
    <w:p>
      <w:pPr>
        <w:spacing w:after="0"/>
        <w:jc w:val="left"/>
        <w:rPr>
          <w:sz w:val="15"/>
        </w:rPr>
        <w:sectPr>
          <w:type w:val="continuous"/>
          <w:pgSz w:w="15840" w:h="12240" w:orient="landscape"/>
          <w:pgMar w:top="1140" w:bottom="280" w:left="820" w:right="820"/>
          <w:cols w:num="3" w:equalWidth="0">
            <w:col w:w="4397" w:space="4342"/>
            <w:col w:w="1800" w:space="39"/>
            <w:col w:w="3622"/>
          </w:cols>
        </w:sectPr>
      </w:pPr>
    </w:p>
    <w:p>
      <w:pPr>
        <w:spacing w:before="31"/>
        <w:ind w:left="754" w:right="0" w:firstLine="0"/>
        <w:jc w:val="left"/>
        <w:rPr>
          <w:sz w:val="13"/>
        </w:rPr>
      </w:pPr>
      <w:r>
        <w:rPr>
          <w:sz w:val="13"/>
        </w:rPr>
        <w:t>М.П.</w:t>
      </w:r>
    </w:p>
    <w:p>
      <w:pPr>
        <w:pStyle w:val="BodyText"/>
        <w:spacing w:before="4"/>
      </w:pPr>
    </w:p>
    <w:p>
      <w:pPr>
        <w:spacing w:before="97"/>
        <w:ind w:left="3879" w:right="4864" w:firstLine="0"/>
        <w:jc w:val="center"/>
        <w:rPr>
          <w:b/>
          <w:sz w:val="15"/>
        </w:rPr>
      </w:pPr>
      <w:r>
        <w:rPr>
          <w:b/>
          <w:sz w:val="15"/>
        </w:rPr>
        <w:t>Фінансовий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план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інвестиційної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програми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на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2021</w:t>
      </w:r>
      <w:r>
        <w:rPr>
          <w:b/>
          <w:spacing w:val="52"/>
          <w:sz w:val="15"/>
        </w:rPr>
        <w:t> </w:t>
      </w:r>
      <w:r>
        <w:rPr>
          <w:b/>
          <w:sz w:val="15"/>
        </w:rPr>
        <w:t>рік</w:t>
      </w:r>
    </w:p>
    <w:p>
      <w:pPr>
        <w:pStyle w:val="Title"/>
        <w:rPr>
          <w:u w:val="none"/>
        </w:rPr>
      </w:pPr>
      <w:r>
        <w:rPr>
          <w:w w:val="105"/>
          <w:u w:val="single"/>
        </w:rPr>
        <w:t>КП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"Водоканал"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Мелітопольської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міської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ради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Запорізької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област</w:t>
      </w:r>
      <w:r>
        <w:rPr>
          <w:w w:val="105"/>
          <w:u w:val="none"/>
        </w:rPr>
        <w:t>і</w:t>
      </w:r>
    </w:p>
    <w:p>
      <w:pPr>
        <w:spacing w:before="33"/>
        <w:ind w:left="3856" w:right="4864" w:firstLine="0"/>
        <w:jc w:val="center"/>
        <w:rPr>
          <w:sz w:val="11"/>
        </w:rPr>
      </w:pPr>
      <w:r>
        <w:rPr>
          <w:w w:val="105"/>
          <w:sz w:val="11"/>
        </w:rPr>
        <w:t>(найменування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ліцензіата)</w:t>
      </w: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3140"/>
        <w:gridCol w:w="1695"/>
        <w:gridCol w:w="542"/>
        <w:gridCol w:w="614"/>
        <w:gridCol w:w="585"/>
        <w:gridCol w:w="446"/>
        <w:gridCol w:w="658"/>
        <w:gridCol w:w="686"/>
        <w:gridCol w:w="748"/>
        <w:gridCol w:w="585"/>
        <w:gridCol w:w="474"/>
        <w:gridCol w:w="455"/>
        <w:gridCol w:w="475"/>
        <w:gridCol w:w="431"/>
        <w:gridCol w:w="383"/>
        <w:gridCol w:w="402"/>
        <w:gridCol w:w="643"/>
        <w:gridCol w:w="383"/>
      </w:tblGrid>
      <w:tr>
        <w:trPr>
          <w:trHeight w:val="133" w:hRule="atLeast"/>
        </w:trPr>
        <w:tc>
          <w:tcPr>
            <w:tcW w:w="605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194"/>
              <w:rPr>
                <w:sz w:val="10"/>
              </w:rPr>
            </w:pPr>
            <w:r>
              <w:rPr>
                <w:sz w:val="10"/>
              </w:rPr>
              <w:t>№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з/п</w:t>
            </w:r>
          </w:p>
        </w:tc>
        <w:tc>
          <w:tcPr>
            <w:tcW w:w="314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813"/>
              <w:rPr>
                <w:sz w:val="10"/>
              </w:rPr>
            </w:pPr>
            <w:r>
              <w:rPr>
                <w:sz w:val="10"/>
              </w:rPr>
              <w:t>Найменування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заходів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(пооб'єктно)</w:t>
            </w:r>
          </w:p>
        </w:tc>
        <w:tc>
          <w:tcPr>
            <w:tcW w:w="1695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21"/>
              <w:rPr>
                <w:sz w:val="10"/>
              </w:rPr>
            </w:pPr>
            <w:r>
              <w:rPr>
                <w:sz w:val="10"/>
              </w:rPr>
              <w:t>Кількісний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показник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(одиниця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виміру)</w:t>
            </w:r>
          </w:p>
        </w:tc>
        <w:tc>
          <w:tcPr>
            <w:tcW w:w="4279" w:type="dxa"/>
            <w:gridSpan w:val="7"/>
          </w:tcPr>
          <w:p>
            <w:pPr>
              <w:pStyle w:val="TableParagraph"/>
              <w:spacing w:line="113" w:lineRule="exact"/>
              <w:ind w:left="198"/>
              <w:rPr>
                <w:sz w:val="10"/>
              </w:rPr>
            </w:pPr>
            <w:r>
              <w:rPr>
                <w:sz w:val="10"/>
              </w:rPr>
              <w:t>Фінансовий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план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використання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коштів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на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виконання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інвестиційної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програми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за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джерелами</w:t>
            </w:r>
          </w:p>
        </w:tc>
        <w:tc>
          <w:tcPr>
            <w:tcW w:w="1059" w:type="dxa"/>
            <w:gridSpan w:val="2"/>
          </w:tcPr>
          <w:p>
            <w:pPr>
              <w:pStyle w:val="TableParagraph"/>
              <w:spacing w:line="113" w:lineRule="exact"/>
              <w:ind w:left="279"/>
              <w:rPr>
                <w:sz w:val="10"/>
              </w:rPr>
            </w:pPr>
            <w:r>
              <w:rPr>
                <w:sz w:val="10"/>
              </w:rPr>
              <w:t>За способом</w:t>
            </w:r>
          </w:p>
        </w:tc>
        <w:tc>
          <w:tcPr>
            <w:tcW w:w="1361" w:type="dxa"/>
            <w:gridSpan w:val="3"/>
          </w:tcPr>
          <w:p>
            <w:pPr>
              <w:pStyle w:val="TableParagraph"/>
              <w:spacing w:line="113" w:lineRule="exact"/>
              <w:ind w:left="70"/>
              <w:rPr>
                <w:sz w:val="10"/>
              </w:rPr>
            </w:pPr>
            <w:r>
              <w:rPr>
                <w:sz w:val="10"/>
              </w:rPr>
              <w:t>Графік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здійснення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заходів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та</w:t>
            </w:r>
          </w:p>
        </w:tc>
        <w:tc>
          <w:tcPr>
            <w:tcW w:w="383" w:type="dxa"/>
            <w:vMerge w:val="restart"/>
            <w:textDirection w:val="btLr"/>
          </w:tcPr>
          <w:p>
            <w:pPr>
              <w:pStyle w:val="TableParagraph"/>
              <w:spacing w:line="271" w:lineRule="auto" w:before="70"/>
              <w:ind w:left="264" w:right="107" w:hanging="116"/>
              <w:rPr>
                <w:sz w:val="10"/>
              </w:rPr>
            </w:pPr>
            <w:r>
              <w:rPr>
                <w:sz w:val="10"/>
              </w:rPr>
              <w:t>Строк окупності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(місяців)**</w:t>
            </w:r>
          </w:p>
        </w:tc>
        <w:tc>
          <w:tcPr>
            <w:tcW w:w="402" w:type="dxa"/>
            <w:vMerge w:val="restart"/>
            <w:textDirection w:val="btLr"/>
          </w:tcPr>
          <w:p>
            <w:pPr>
              <w:pStyle w:val="TableParagraph"/>
              <w:spacing w:line="130" w:lineRule="atLeast"/>
              <w:ind w:left="148" w:right="101" w:hanging="13"/>
              <w:jc w:val="center"/>
              <w:rPr>
                <w:sz w:val="10"/>
              </w:rPr>
            </w:pPr>
            <w:r>
              <w:rPr>
                <w:sz w:val="10"/>
              </w:rPr>
              <w:t>№ аркуша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обґрунтовуючих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матеріалів</w:t>
            </w:r>
          </w:p>
        </w:tc>
        <w:tc>
          <w:tcPr>
            <w:tcW w:w="643" w:type="dxa"/>
            <w:vMerge w:val="restart"/>
            <w:textDirection w:val="btLr"/>
          </w:tcPr>
          <w:p>
            <w:pPr>
              <w:pStyle w:val="TableParagraph"/>
              <w:spacing w:line="271" w:lineRule="auto" w:before="73"/>
              <w:ind w:left="23" w:right="-29"/>
              <w:rPr>
                <w:sz w:val="10"/>
              </w:rPr>
            </w:pPr>
            <w:r>
              <w:rPr>
                <w:sz w:val="10"/>
              </w:rPr>
              <w:t>Економія паливно-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енергетичних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ресурсів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(кВт*год/прогнозний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період)</w:t>
            </w:r>
          </w:p>
        </w:tc>
        <w:tc>
          <w:tcPr>
            <w:tcW w:w="383" w:type="dxa"/>
            <w:vMerge w:val="restart"/>
            <w:textDirection w:val="btLr"/>
          </w:tcPr>
          <w:p>
            <w:pPr>
              <w:pStyle w:val="TableParagraph"/>
              <w:spacing w:line="130" w:lineRule="exact"/>
              <w:ind w:left="23" w:right="41"/>
              <w:rPr>
                <w:sz w:val="10"/>
              </w:rPr>
            </w:pPr>
            <w:r>
              <w:rPr>
                <w:sz w:val="10"/>
              </w:rPr>
              <w:t>Економія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фонду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заробітної плати,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(тис.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грн/прогнозний</w:t>
            </w:r>
          </w:p>
        </w:tc>
      </w:tr>
      <w:tr>
        <w:trPr>
          <w:trHeight w:val="133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74" w:right="57" w:hanging="87"/>
              <w:rPr>
                <w:sz w:val="10"/>
              </w:rPr>
            </w:pPr>
            <w:r>
              <w:rPr>
                <w:sz w:val="10"/>
              </w:rPr>
              <w:t>загальна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сума</w:t>
            </w:r>
          </w:p>
        </w:tc>
        <w:tc>
          <w:tcPr>
            <w:tcW w:w="3737" w:type="dxa"/>
            <w:gridSpan w:val="6"/>
          </w:tcPr>
          <w:p>
            <w:pPr>
              <w:pStyle w:val="TableParagraph"/>
              <w:spacing w:line="102" w:lineRule="exact" w:before="12"/>
              <w:ind w:left="1546" w:right="1518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з урахуванням:</w:t>
            </w:r>
          </w:p>
        </w:tc>
        <w:tc>
          <w:tcPr>
            <w:tcW w:w="585" w:type="dxa"/>
            <w:vMerge w:val="restart"/>
          </w:tcPr>
          <w:p>
            <w:pPr>
              <w:pStyle w:val="TableParagraph"/>
              <w:spacing w:line="271" w:lineRule="auto" w:before="21"/>
              <w:ind w:left="72" w:right="53"/>
              <w:jc w:val="center"/>
              <w:rPr>
                <w:sz w:val="10"/>
              </w:rPr>
            </w:pPr>
            <w:r>
              <w:rPr>
                <w:sz w:val="10"/>
              </w:rPr>
              <w:t>госпо-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дарський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(вартість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матеріаль-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них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ресурсів)</w:t>
            </w:r>
          </w:p>
        </w:tc>
        <w:tc>
          <w:tcPr>
            <w:tcW w:w="47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65" w:right="43" w:hanging="82"/>
              <w:rPr>
                <w:sz w:val="10"/>
              </w:rPr>
            </w:pPr>
            <w:r>
              <w:rPr>
                <w:sz w:val="10"/>
              </w:rPr>
              <w:t>підряд-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ний</w:t>
            </w:r>
          </w:p>
        </w:tc>
        <w:tc>
          <w:tcPr>
            <w:tcW w:w="455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46" w:right="1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планова-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ний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період</w:t>
            </w:r>
          </w:p>
        </w:tc>
        <w:tc>
          <w:tcPr>
            <w:tcW w:w="906" w:type="dxa"/>
            <w:gridSpan w:val="2"/>
            <w:vMerge w:val="restart"/>
          </w:tcPr>
          <w:p>
            <w:pPr>
              <w:pStyle w:val="TableParagraph"/>
              <w:spacing w:before="69"/>
              <w:ind w:left="56"/>
              <w:rPr>
                <w:sz w:val="10"/>
              </w:rPr>
            </w:pPr>
            <w:r>
              <w:rPr>
                <w:sz w:val="10"/>
              </w:rPr>
              <w:t>прогнозний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період</w:t>
            </w:r>
          </w:p>
        </w:tc>
        <w:tc>
          <w:tcPr>
            <w:tcW w:w="38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 w:val="restart"/>
          </w:tcPr>
          <w:p>
            <w:pPr>
              <w:pStyle w:val="TableParagraph"/>
              <w:spacing w:line="271" w:lineRule="auto" w:before="79"/>
              <w:ind w:left="132" w:right="119" w:firstLine="4"/>
              <w:jc w:val="both"/>
              <w:rPr>
                <w:sz w:val="10"/>
              </w:rPr>
            </w:pPr>
            <w:r>
              <w:rPr>
                <w:sz w:val="10"/>
              </w:rPr>
              <w:t>аморти-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заційні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відраху-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вання</w:t>
            </w:r>
          </w:p>
        </w:tc>
        <w:tc>
          <w:tcPr>
            <w:tcW w:w="585" w:type="dxa"/>
            <w:vMerge w:val="restart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51" w:right="29" w:firstLine="24"/>
              <w:jc w:val="both"/>
              <w:rPr>
                <w:sz w:val="10"/>
              </w:rPr>
            </w:pPr>
            <w:r>
              <w:rPr>
                <w:sz w:val="10"/>
              </w:rPr>
              <w:t>виробничі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інвестиції </w:t>
            </w:r>
            <w:r>
              <w:rPr>
                <w:sz w:val="10"/>
              </w:rPr>
              <w:t>з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прибутку</w:t>
            </w:r>
          </w:p>
        </w:tc>
        <w:tc>
          <w:tcPr>
            <w:tcW w:w="44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271" w:lineRule="auto"/>
              <w:ind w:left="37" w:hanging="5"/>
              <w:rPr>
                <w:sz w:val="10"/>
              </w:rPr>
            </w:pPr>
            <w:r>
              <w:rPr>
                <w:sz w:val="10"/>
              </w:rPr>
              <w:t>позичко-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ві кошти</w:t>
            </w:r>
          </w:p>
        </w:tc>
        <w:tc>
          <w:tcPr>
            <w:tcW w:w="1344" w:type="dxa"/>
            <w:gridSpan w:val="2"/>
          </w:tcPr>
          <w:p>
            <w:pPr>
              <w:pStyle w:val="TableParagraph"/>
              <w:spacing w:line="113" w:lineRule="exact"/>
              <w:ind w:left="95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залучені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кошти,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них:</w:t>
            </w:r>
          </w:p>
        </w:tc>
        <w:tc>
          <w:tcPr>
            <w:tcW w:w="748" w:type="dxa"/>
            <w:vMerge w:val="restart"/>
          </w:tcPr>
          <w:p>
            <w:pPr>
              <w:pStyle w:val="TableParagraph"/>
              <w:spacing w:line="271" w:lineRule="auto" w:before="79"/>
              <w:ind w:left="95" w:right="75" w:firstLine="3"/>
              <w:jc w:val="center"/>
              <w:rPr>
                <w:sz w:val="10"/>
              </w:rPr>
            </w:pPr>
            <w:r>
              <w:rPr>
                <w:sz w:val="10"/>
              </w:rPr>
              <w:t>бюджетні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кошти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(не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підлягають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поверненню)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66" w:right="42" w:firstLine="19"/>
              <w:rPr>
                <w:sz w:val="10"/>
              </w:rPr>
            </w:pPr>
            <w:r>
              <w:rPr>
                <w:sz w:val="10"/>
              </w:rPr>
              <w:t>підлягають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поверненню</w:t>
            </w:r>
          </w:p>
        </w:tc>
        <w:tc>
          <w:tcPr>
            <w:tcW w:w="686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81" w:right="11" w:hanging="29"/>
              <w:rPr>
                <w:sz w:val="10"/>
              </w:rPr>
            </w:pPr>
            <w:r>
              <w:rPr>
                <w:spacing w:val="-1"/>
                <w:sz w:val="10"/>
              </w:rPr>
              <w:t>не підлягають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поверненню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71" w:lineRule="auto" w:before="26"/>
              <w:ind w:left="56" w:right="25"/>
              <w:jc w:val="center"/>
              <w:rPr>
                <w:sz w:val="10"/>
              </w:rPr>
            </w:pPr>
            <w:r>
              <w:rPr>
                <w:sz w:val="10"/>
              </w:rPr>
              <w:t>планова-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ний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період</w:t>
            </w:r>
          </w:p>
          <w:p>
            <w:pPr>
              <w:pStyle w:val="TableParagraph"/>
              <w:spacing w:line="101" w:lineRule="exact"/>
              <w:ind w:left="50" w:right="25"/>
              <w:jc w:val="center"/>
              <w:rPr>
                <w:sz w:val="10"/>
              </w:rPr>
            </w:pPr>
            <w:r>
              <w:rPr>
                <w:sz w:val="10"/>
              </w:rPr>
              <w:t>+ 1</w:t>
            </w:r>
          </w:p>
        </w:tc>
        <w:tc>
          <w:tcPr>
            <w:tcW w:w="431" w:type="dxa"/>
          </w:tcPr>
          <w:p>
            <w:pPr>
              <w:pStyle w:val="TableParagraph"/>
              <w:spacing w:line="271" w:lineRule="auto" w:before="12"/>
              <w:ind w:left="86" w:right="47" w:hanging="5"/>
              <w:jc w:val="both"/>
              <w:rPr>
                <w:sz w:val="10"/>
              </w:rPr>
            </w:pPr>
            <w:r>
              <w:rPr>
                <w:sz w:val="10"/>
              </w:rPr>
              <w:t>плано-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ваний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період</w:t>
            </w:r>
          </w:p>
          <w:p>
            <w:pPr>
              <w:pStyle w:val="TableParagraph"/>
              <w:spacing w:line="114" w:lineRule="exact"/>
              <w:ind w:left="134"/>
              <w:jc w:val="both"/>
              <w:rPr>
                <w:sz w:val="10"/>
              </w:rPr>
            </w:pPr>
            <w:r>
              <w:rPr>
                <w:sz w:val="10"/>
              </w:rPr>
              <w:t>+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n*</w:t>
            </w:r>
          </w:p>
        </w:tc>
        <w:tc>
          <w:tcPr>
            <w:tcW w:w="38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" w:hRule="atLeast"/>
        </w:trPr>
        <w:tc>
          <w:tcPr>
            <w:tcW w:w="605" w:type="dxa"/>
          </w:tcPr>
          <w:p>
            <w:pPr>
              <w:pStyle w:val="TableParagraph"/>
              <w:spacing w:line="111" w:lineRule="exact" w:before="2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1</w:t>
            </w:r>
          </w:p>
        </w:tc>
        <w:tc>
          <w:tcPr>
            <w:tcW w:w="3140" w:type="dxa"/>
          </w:tcPr>
          <w:p>
            <w:pPr>
              <w:pStyle w:val="TableParagraph"/>
              <w:spacing w:line="111" w:lineRule="exact" w:before="2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2</w:t>
            </w:r>
          </w:p>
        </w:tc>
        <w:tc>
          <w:tcPr>
            <w:tcW w:w="1695" w:type="dxa"/>
          </w:tcPr>
          <w:p>
            <w:pPr>
              <w:pStyle w:val="TableParagraph"/>
              <w:spacing w:line="111" w:lineRule="exact" w:before="2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3</w:t>
            </w:r>
          </w:p>
        </w:tc>
        <w:tc>
          <w:tcPr>
            <w:tcW w:w="542" w:type="dxa"/>
          </w:tcPr>
          <w:p>
            <w:pPr>
              <w:pStyle w:val="TableParagraph"/>
              <w:spacing w:line="111" w:lineRule="exact" w:before="2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4</w:t>
            </w:r>
          </w:p>
        </w:tc>
        <w:tc>
          <w:tcPr>
            <w:tcW w:w="614" w:type="dxa"/>
          </w:tcPr>
          <w:p>
            <w:pPr>
              <w:pStyle w:val="TableParagraph"/>
              <w:spacing w:line="111" w:lineRule="exact" w:before="2"/>
              <w:ind w:left="29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5</w:t>
            </w:r>
          </w:p>
        </w:tc>
        <w:tc>
          <w:tcPr>
            <w:tcW w:w="585" w:type="dxa"/>
          </w:tcPr>
          <w:p>
            <w:pPr>
              <w:pStyle w:val="TableParagraph"/>
              <w:spacing w:line="111" w:lineRule="exact" w:before="2"/>
              <w:ind w:left="31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6</w:t>
            </w:r>
          </w:p>
        </w:tc>
        <w:tc>
          <w:tcPr>
            <w:tcW w:w="446" w:type="dxa"/>
          </w:tcPr>
          <w:p>
            <w:pPr>
              <w:pStyle w:val="TableParagraph"/>
              <w:spacing w:line="106" w:lineRule="exact" w:before="7"/>
              <w:ind w:left="18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7</w:t>
            </w:r>
          </w:p>
        </w:tc>
        <w:tc>
          <w:tcPr>
            <w:tcW w:w="658" w:type="dxa"/>
          </w:tcPr>
          <w:p>
            <w:pPr>
              <w:pStyle w:val="TableParagraph"/>
              <w:spacing w:line="111" w:lineRule="exact" w:before="2"/>
              <w:ind w:left="27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8</w:t>
            </w:r>
          </w:p>
        </w:tc>
        <w:tc>
          <w:tcPr>
            <w:tcW w:w="686" w:type="dxa"/>
          </w:tcPr>
          <w:p>
            <w:pPr>
              <w:pStyle w:val="TableParagraph"/>
              <w:spacing w:line="111" w:lineRule="exact" w:before="2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9</w:t>
            </w:r>
          </w:p>
        </w:tc>
        <w:tc>
          <w:tcPr>
            <w:tcW w:w="748" w:type="dxa"/>
          </w:tcPr>
          <w:p>
            <w:pPr>
              <w:pStyle w:val="TableParagraph"/>
              <w:spacing w:line="111" w:lineRule="exact" w:before="2"/>
              <w:ind w:left="306" w:right="27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</w:t>
            </w:r>
          </w:p>
        </w:tc>
        <w:tc>
          <w:tcPr>
            <w:tcW w:w="585" w:type="dxa"/>
          </w:tcPr>
          <w:p>
            <w:pPr>
              <w:pStyle w:val="TableParagraph"/>
              <w:spacing w:line="111" w:lineRule="exact" w:before="2"/>
              <w:ind w:left="72" w:right="3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111" w:lineRule="exact" w:before="2"/>
              <w:ind w:left="169" w:right="13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</w:t>
            </w:r>
          </w:p>
        </w:tc>
        <w:tc>
          <w:tcPr>
            <w:tcW w:w="455" w:type="dxa"/>
          </w:tcPr>
          <w:p>
            <w:pPr>
              <w:pStyle w:val="TableParagraph"/>
              <w:spacing w:line="111" w:lineRule="exact" w:before="2"/>
              <w:ind w:left="18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</w:t>
            </w:r>
          </w:p>
        </w:tc>
        <w:tc>
          <w:tcPr>
            <w:tcW w:w="475" w:type="dxa"/>
          </w:tcPr>
          <w:p>
            <w:pPr>
              <w:pStyle w:val="TableParagraph"/>
              <w:spacing w:line="114" w:lineRule="exact"/>
              <w:ind w:left="19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</w:t>
            </w:r>
          </w:p>
        </w:tc>
        <w:tc>
          <w:tcPr>
            <w:tcW w:w="431" w:type="dxa"/>
          </w:tcPr>
          <w:p>
            <w:pPr>
              <w:pStyle w:val="TableParagraph"/>
              <w:spacing w:line="111" w:lineRule="exact" w:before="2"/>
              <w:ind w:left="1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</w:t>
            </w:r>
          </w:p>
        </w:tc>
        <w:tc>
          <w:tcPr>
            <w:tcW w:w="383" w:type="dxa"/>
          </w:tcPr>
          <w:p>
            <w:pPr>
              <w:pStyle w:val="TableParagraph"/>
              <w:spacing w:line="111" w:lineRule="exact" w:before="2"/>
              <w:ind w:left="85" w:right="3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</w:t>
            </w:r>
          </w:p>
        </w:tc>
        <w:tc>
          <w:tcPr>
            <w:tcW w:w="402" w:type="dxa"/>
          </w:tcPr>
          <w:p>
            <w:pPr>
              <w:pStyle w:val="TableParagraph"/>
              <w:spacing w:line="111" w:lineRule="exact" w:before="2"/>
              <w:ind w:left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17</w:t>
            </w:r>
          </w:p>
        </w:tc>
        <w:tc>
          <w:tcPr>
            <w:tcW w:w="643" w:type="dxa"/>
          </w:tcPr>
          <w:p>
            <w:pPr>
              <w:pStyle w:val="TableParagraph"/>
              <w:spacing w:line="111" w:lineRule="exact" w:before="2"/>
              <w:ind w:left="104" w:right="5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18</w:t>
            </w:r>
          </w:p>
        </w:tc>
        <w:tc>
          <w:tcPr>
            <w:tcW w:w="383" w:type="dxa"/>
          </w:tcPr>
          <w:p>
            <w:pPr>
              <w:pStyle w:val="TableParagraph"/>
              <w:spacing w:line="111" w:lineRule="exact" w:before="2"/>
              <w:ind w:left="1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</w:t>
            </w:r>
          </w:p>
        </w:tc>
      </w:tr>
      <w:tr>
        <w:trPr>
          <w:trHeight w:val="133" w:hRule="atLeast"/>
        </w:trPr>
        <w:tc>
          <w:tcPr>
            <w:tcW w:w="605" w:type="dxa"/>
          </w:tcPr>
          <w:p>
            <w:pPr>
              <w:pStyle w:val="TableParagraph"/>
              <w:spacing w:line="111" w:lineRule="exact" w:before="2"/>
              <w:ind w:left="25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І</w:t>
            </w:r>
          </w:p>
        </w:tc>
        <w:tc>
          <w:tcPr>
            <w:tcW w:w="13345" w:type="dxa"/>
            <w:gridSpan w:val="18"/>
            <w:tcBorders>
              <w:right w:val="nil"/>
            </w:tcBorders>
          </w:tcPr>
          <w:p>
            <w:pPr>
              <w:pStyle w:val="TableParagraph"/>
              <w:spacing w:line="111" w:lineRule="exact" w:before="2"/>
              <w:ind w:left="5050" w:right="44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ВОДОПОСТАЧАННЯ</w:t>
            </w:r>
          </w:p>
        </w:tc>
      </w:tr>
      <w:tr>
        <w:trPr>
          <w:trHeight w:val="133" w:hRule="atLeast"/>
        </w:trPr>
        <w:tc>
          <w:tcPr>
            <w:tcW w:w="13950" w:type="dxa"/>
            <w:gridSpan w:val="19"/>
            <w:tcBorders>
              <w:right w:val="nil"/>
            </w:tcBorders>
          </w:tcPr>
          <w:p>
            <w:pPr>
              <w:pStyle w:val="TableParagraph"/>
              <w:spacing w:line="113" w:lineRule="exact"/>
              <w:ind w:left="50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Будівництво,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реконструкція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модернізація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об</w:t>
            </w:r>
            <w:r>
              <w:rPr>
                <w:rFonts w:ascii="Calibri" w:hAnsi="Calibri"/>
                <w:b/>
                <w:w w:val="105"/>
                <w:sz w:val="11"/>
              </w:rPr>
              <w:t>’</w:t>
            </w:r>
            <w:r>
              <w:rPr>
                <w:b/>
                <w:w w:val="105"/>
                <w:sz w:val="11"/>
              </w:rPr>
              <w:t>єктів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водопостачання,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урахуванням:</w:t>
            </w:r>
          </w:p>
        </w:tc>
      </w:tr>
      <w:tr>
        <w:trPr>
          <w:trHeight w:val="133" w:hRule="atLeast"/>
        </w:trPr>
        <w:tc>
          <w:tcPr>
            <w:tcW w:w="605" w:type="dxa"/>
          </w:tcPr>
          <w:p>
            <w:pPr>
              <w:pStyle w:val="TableParagraph"/>
              <w:spacing w:line="111" w:lineRule="exact" w:before="2"/>
              <w:ind w:left="96" w:right="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1.1</w:t>
            </w:r>
          </w:p>
        </w:tc>
        <w:tc>
          <w:tcPr>
            <w:tcW w:w="13345" w:type="dxa"/>
            <w:gridSpan w:val="18"/>
            <w:tcBorders>
              <w:right w:val="nil"/>
            </w:tcBorders>
          </w:tcPr>
          <w:p>
            <w:pPr>
              <w:pStyle w:val="TableParagraph"/>
              <w:spacing w:line="114" w:lineRule="exact"/>
              <w:ind w:left="5052" w:right="44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Заходи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зниження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питомих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витрат,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 також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втрат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ресурсів,</w:t>
            </w:r>
            <w:r>
              <w:rPr>
                <w:spacing w:val="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них:</w:t>
            </w:r>
          </w:p>
        </w:tc>
      </w:tr>
      <w:tr>
        <w:trPr>
          <w:trHeight w:val="1396" w:hRule="atLeast"/>
        </w:trPr>
        <w:tc>
          <w:tcPr>
            <w:tcW w:w="6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8" w:lineRule="exact" w:before="114"/>
              <w:ind w:left="97" w:right="68"/>
              <w:jc w:val="center"/>
              <w:rPr>
                <w:sz w:val="15"/>
              </w:rPr>
            </w:pPr>
            <w:r>
              <w:rPr>
                <w:sz w:val="15"/>
              </w:rPr>
              <w:t>1.1.1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66" w:lineRule="auto"/>
              <w:ind w:left="25" w:right="57"/>
              <w:rPr>
                <w:sz w:val="15"/>
              </w:rPr>
            </w:pPr>
            <w:r>
              <w:rPr>
                <w:sz w:val="15"/>
              </w:rPr>
              <w:t>Виконання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проектно-кошторисної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документації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технічне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переоснащення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насосного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обладнання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системи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електропостачання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артезіанської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свердловини</w:t>
            </w:r>
          </w:p>
          <w:p>
            <w:pPr>
              <w:pStyle w:val="TableParagraph"/>
              <w:spacing w:before="3"/>
              <w:ind w:left="25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6а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Мелітопольського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водозабору</w:t>
            </w:r>
          </w:p>
        </w:tc>
        <w:tc>
          <w:tcPr>
            <w:tcW w:w="1695" w:type="dxa"/>
          </w:tcPr>
          <w:p>
            <w:pPr>
              <w:pStyle w:val="TableParagraph"/>
              <w:spacing w:line="268" w:lineRule="auto" w:before="36"/>
              <w:ind w:left="26" w:right="175"/>
              <w:rPr>
                <w:sz w:val="13"/>
              </w:rPr>
            </w:pPr>
            <w:r>
              <w:rPr>
                <w:sz w:val="13"/>
              </w:rPr>
              <w:t>насосний агрегат - 1 один.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шафа керування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од</w:t>
            </w:r>
          </w:p>
          <w:p>
            <w:pPr>
              <w:pStyle w:val="TableParagraph"/>
              <w:spacing w:line="268" w:lineRule="auto" w:before="2"/>
              <w:ind w:left="26" w:right="131"/>
              <w:rPr>
                <w:sz w:val="13"/>
              </w:rPr>
            </w:pPr>
            <w:r>
              <w:rPr>
                <w:sz w:val="13"/>
              </w:rPr>
              <w:t>кабель ВПП-16-400м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провід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ВПП2,5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–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160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м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труба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сталь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ф108*4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–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120м</w:t>
            </w:r>
          </w:p>
          <w:p>
            <w:pPr>
              <w:pStyle w:val="TableParagraph"/>
              <w:spacing w:line="268" w:lineRule="auto" w:before="2"/>
              <w:ind w:left="26" w:right="24"/>
              <w:rPr>
                <w:sz w:val="13"/>
              </w:rPr>
            </w:pPr>
            <w:r>
              <w:rPr>
                <w:sz w:val="13"/>
              </w:rPr>
              <w:t>засувки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електрокеруванням</w:t>
            </w:r>
            <w:r>
              <w:rPr>
                <w:spacing w:val="-29"/>
                <w:sz w:val="13"/>
              </w:rPr>
              <w:t> </w:t>
            </w:r>
            <w:r>
              <w:rPr>
                <w:sz w:val="13"/>
              </w:rPr>
              <w:t>Д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100мм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од;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проект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з</w:t>
            </w: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sz w:val="13"/>
              </w:rPr>
              <w:t>експертизою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- 1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комплект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3" w:lineRule="exact" w:before="109"/>
              <w:ind w:left="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259,95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8" w:lineRule="exact" w:before="114"/>
              <w:ind w:left="64" w:right="33"/>
              <w:jc w:val="center"/>
              <w:rPr>
                <w:sz w:val="15"/>
              </w:rPr>
            </w:pPr>
            <w:r>
              <w:rPr>
                <w:sz w:val="15"/>
              </w:rPr>
              <w:t>259,95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 w:before="100"/>
              <w:ind w:left="72" w:right="52"/>
              <w:jc w:val="center"/>
              <w:rPr>
                <w:sz w:val="13"/>
              </w:rPr>
            </w:pPr>
            <w:r>
              <w:rPr>
                <w:sz w:val="13"/>
              </w:rPr>
              <w:t>259,95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9" w:lineRule="exact" w:before="110"/>
              <w:ind w:left="85" w:right="38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8" w:lineRule="exact" w:before="114"/>
              <w:ind w:left="104" w:right="52"/>
              <w:jc w:val="center"/>
              <w:rPr>
                <w:sz w:val="15"/>
              </w:rPr>
            </w:pPr>
            <w:r>
              <w:rPr>
                <w:sz w:val="15"/>
              </w:rPr>
              <w:t>52560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50" w:hRule="atLeast"/>
        </w:trPr>
        <w:tc>
          <w:tcPr>
            <w:tcW w:w="6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158" w:lineRule="exact"/>
              <w:ind w:left="97" w:right="68"/>
              <w:jc w:val="center"/>
              <w:rPr>
                <w:sz w:val="15"/>
              </w:rPr>
            </w:pPr>
            <w:r>
              <w:rPr>
                <w:sz w:val="15"/>
              </w:rPr>
              <w:t>1.1.2</w:t>
            </w:r>
          </w:p>
        </w:tc>
        <w:tc>
          <w:tcPr>
            <w:tcW w:w="31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66" w:lineRule="auto" w:before="122"/>
              <w:ind w:left="25" w:right="57"/>
              <w:rPr>
                <w:sz w:val="15"/>
              </w:rPr>
            </w:pPr>
            <w:r>
              <w:rPr>
                <w:sz w:val="15"/>
              </w:rPr>
              <w:t>Виконання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проектно-кошторисної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документації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технічне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переоснащення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насосного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обладнання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системи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електропостачання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артезіанської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свердловини</w:t>
            </w:r>
          </w:p>
          <w:p>
            <w:pPr>
              <w:pStyle w:val="TableParagraph"/>
              <w:spacing w:before="3"/>
              <w:ind w:left="25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13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Новопилипівського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водозабору</w:t>
            </w:r>
          </w:p>
        </w:tc>
        <w:tc>
          <w:tcPr>
            <w:tcW w:w="1695" w:type="dxa"/>
          </w:tcPr>
          <w:p>
            <w:pPr>
              <w:pStyle w:val="TableParagraph"/>
              <w:spacing w:line="95" w:lineRule="exact"/>
              <w:ind w:left="26"/>
              <w:rPr>
                <w:sz w:val="13"/>
              </w:rPr>
            </w:pPr>
            <w:r>
              <w:rPr>
                <w:sz w:val="13"/>
              </w:rPr>
              <w:t>насосний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агрегат -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 один.</w:t>
            </w:r>
          </w:p>
          <w:p>
            <w:pPr>
              <w:pStyle w:val="TableParagraph"/>
              <w:spacing w:line="268" w:lineRule="auto" w:before="19"/>
              <w:ind w:left="26" w:right="150"/>
              <w:rPr>
                <w:sz w:val="13"/>
              </w:rPr>
            </w:pPr>
            <w:r>
              <w:rPr>
                <w:sz w:val="13"/>
              </w:rPr>
              <w:t>станція керування - 1 од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труба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сталь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д108*4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–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100м</w:t>
            </w:r>
          </w:p>
          <w:p>
            <w:pPr>
              <w:pStyle w:val="TableParagraph"/>
              <w:spacing w:line="268" w:lineRule="auto" w:before="1"/>
              <w:ind w:left="26" w:right="-37"/>
              <w:rPr>
                <w:sz w:val="13"/>
              </w:rPr>
            </w:pPr>
            <w:r>
              <w:rPr>
                <w:sz w:val="13"/>
              </w:rPr>
              <w:t>кабель ВПП 25-330м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провід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ВПП</w:t>
            </w:r>
            <w:r>
              <w:rPr>
                <w:spacing w:val="30"/>
                <w:sz w:val="13"/>
              </w:rPr>
              <w:t> </w:t>
            </w:r>
            <w:r>
              <w:rPr>
                <w:sz w:val="13"/>
              </w:rPr>
              <w:t>2,5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–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120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м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засувки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електрокеруванням Д250 мм -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од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засувки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з</w:t>
            </w:r>
          </w:p>
          <w:p>
            <w:pPr>
              <w:pStyle w:val="TableParagraph"/>
              <w:spacing w:before="2"/>
              <w:ind w:left="26" w:right="-29"/>
              <w:rPr>
                <w:sz w:val="13"/>
              </w:rPr>
            </w:pPr>
            <w:r>
              <w:rPr>
                <w:sz w:val="13"/>
              </w:rPr>
              <w:t>електрокеруванням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Д150 мм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-</w:t>
            </w:r>
          </w:p>
          <w:p>
            <w:pPr>
              <w:pStyle w:val="TableParagraph"/>
              <w:spacing w:line="160" w:lineRule="atLeast"/>
              <w:ind w:left="26" w:right="44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од;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проект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експертизою -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комплект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163" w:lineRule="exact" w:before="1"/>
              <w:ind w:left="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304,10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158" w:lineRule="exact"/>
              <w:ind w:left="64" w:right="33"/>
              <w:jc w:val="center"/>
              <w:rPr>
                <w:sz w:val="15"/>
              </w:rPr>
            </w:pPr>
            <w:r>
              <w:rPr>
                <w:sz w:val="15"/>
              </w:rPr>
              <w:t>304,10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 w:before="94"/>
              <w:ind w:left="72" w:right="52"/>
              <w:jc w:val="center"/>
              <w:rPr>
                <w:sz w:val="13"/>
              </w:rPr>
            </w:pPr>
            <w:r>
              <w:rPr>
                <w:sz w:val="13"/>
              </w:rPr>
              <w:t>304,10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9" w:lineRule="exact" w:before="103"/>
              <w:ind w:left="85" w:right="38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158" w:lineRule="exact"/>
              <w:ind w:left="104" w:right="52"/>
              <w:jc w:val="center"/>
              <w:rPr>
                <w:sz w:val="15"/>
              </w:rPr>
            </w:pPr>
            <w:r>
              <w:rPr>
                <w:sz w:val="15"/>
              </w:rPr>
              <w:t>70080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914" w:hRule="atLeast"/>
        </w:trPr>
        <w:tc>
          <w:tcPr>
            <w:tcW w:w="6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left="97" w:right="68"/>
              <w:jc w:val="center"/>
              <w:rPr>
                <w:sz w:val="15"/>
              </w:rPr>
            </w:pPr>
            <w:r>
              <w:rPr>
                <w:sz w:val="15"/>
              </w:rPr>
              <w:t>1.1.3</w:t>
            </w:r>
          </w:p>
        </w:tc>
        <w:tc>
          <w:tcPr>
            <w:tcW w:w="3140" w:type="dxa"/>
          </w:tcPr>
          <w:p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Виконання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проектно-кошторисної</w:t>
            </w:r>
          </w:p>
          <w:p>
            <w:pPr>
              <w:pStyle w:val="TableParagraph"/>
              <w:spacing w:line="266" w:lineRule="auto" w:before="19"/>
              <w:ind w:left="25"/>
              <w:rPr>
                <w:sz w:val="15"/>
              </w:rPr>
            </w:pPr>
            <w:r>
              <w:rPr>
                <w:sz w:val="15"/>
              </w:rPr>
              <w:t>документації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технічне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переоснащення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насосного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обладнання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системи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електропостачання</w:t>
            </w:r>
            <w:r>
              <w:rPr>
                <w:spacing w:val="22"/>
                <w:sz w:val="15"/>
              </w:rPr>
              <w:t> </w:t>
            </w:r>
            <w:r>
              <w:rPr>
                <w:sz w:val="15"/>
              </w:rPr>
              <w:t>артезіанської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свердловини</w:t>
            </w:r>
          </w:p>
          <w:p>
            <w:pPr>
              <w:pStyle w:val="TableParagraph"/>
              <w:spacing w:line="158" w:lineRule="exact" w:before="2"/>
              <w:ind w:left="25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СВКГ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"Авіа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С"</w:t>
            </w:r>
          </w:p>
        </w:tc>
        <w:tc>
          <w:tcPr>
            <w:tcW w:w="1695" w:type="dxa"/>
          </w:tcPr>
          <w:p>
            <w:pPr>
              <w:pStyle w:val="TableParagraph"/>
              <w:spacing w:line="268" w:lineRule="auto" w:before="25"/>
              <w:ind w:left="26" w:right="175"/>
              <w:rPr>
                <w:sz w:val="13"/>
              </w:rPr>
            </w:pPr>
            <w:r>
              <w:rPr>
                <w:sz w:val="13"/>
              </w:rPr>
              <w:t>насосний агрегат - 1 один.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провід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ВПП-2,5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–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160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м</w:t>
            </w:r>
          </w:p>
          <w:p>
            <w:pPr>
              <w:pStyle w:val="TableParagraph"/>
              <w:spacing w:line="268" w:lineRule="auto" w:before="1"/>
              <w:ind w:left="26" w:right="251"/>
              <w:rPr>
                <w:sz w:val="13"/>
              </w:rPr>
            </w:pPr>
            <w:r>
              <w:rPr>
                <w:sz w:val="13"/>
              </w:rPr>
              <w:t>кабель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ВПП-10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- 480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м;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проект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експертизою 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комплект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63" w:lineRule="exact"/>
              <w:ind w:left="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90,70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left="63" w:right="33"/>
              <w:jc w:val="center"/>
              <w:rPr>
                <w:sz w:val="15"/>
              </w:rPr>
            </w:pPr>
            <w:r>
              <w:rPr>
                <w:sz w:val="15"/>
              </w:rPr>
              <w:t>90,70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 w:before="101"/>
              <w:ind w:left="72" w:right="52"/>
              <w:jc w:val="center"/>
              <w:rPr>
                <w:sz w:val="13"/>
              </w:rPr>
            </w:pPr>
            <w:r>
              <w:rPr>
                <w:sz w:val="13"/>
              </w:rPr>
              <w:t>90,70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9" w:lineRule="exact" w:before="111"/>
              <w:ind w:left="85" w:right="38"/>
              <w:jc w:val="center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left="104" w:right="53"/>
              <w:jc w:val="center"/>
              <w:rPr>
                <w:sz w:val="15"/>
              </w:rPr>
            </w:pPr>
            <w:r>
              <w:rPr>
                <w:sz w:val="15"/>
              </w:rPr>
              <w:t>3432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type w:val="continuous"/>
          <w:pgSz w:w="15840" w:h="12240" w:orient="landscape"/>
          <w:pgMar w:top="1140" w:bottom="280" w:left="8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3140"/>
        <w:gridCol w:w="1695"/>
        <w:gridCol w:w="542"/>
        <w:gridCol w:w="614"/>
        <w:gridCol w:w="585"/>
        <w:gridCol w:w="446"/>
        <w:gridCol w:w="658"/>
        <w:gridCol w:w="686"/>
        <w:gridCol w:w="748"/>
        <w:gridCol w:w="585"/>
        <w:gridCol w:w="474"/>
        <w:gridCol w:w="455"/>
        <w:gridCol w:w="475"/>
        <w:gridCol w:w="431"/>
        <w:gridCol w:w="383"/>
        <w:gridCol w:w="402"/>
        <w:gridCol w:w="643"/>
        <w:gridCol w:w="383"/>
      </w:tblGrid>
      <w:tr>
        <w:trPr>
          <w:trHeight w:val="1080" w:hRule="atLeast"/>
        </w:trPr>
        <w:tc>
          <w:tcPr>
            <w:tcW w:w="6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58" w:lineRule="exact" w:before="1"/>
              <w:ind w:left="97" w:right="68"/>
              <w:jc w:val="center"/>
              <w:rPr>
                <w:sz w:val="15"/>
              </w:rPr>
            </w:pPr>
            <w:r>
              <w:rPr>
                <w:sz w:val="15"/>
              </w:rPr>
              <w:t>1.1.4</w:t>
            </w:r>
          </w:p>
        </w:tc>
        <w:tc>
          <w:tcPr>
            <w:tcW w:w="3140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66" w:lineRule="auto" w:before="1"/>
              <w:ind w:left="25" w:right="73"/>
              <w:rPr>
                <w:sz w:val="15"/>
              </w:rPr>
            </w:pPr>
            <w:r>
              <w:rPr>
                <w:sz w:val="15"/>
              </w:rPr>
              <w:t>Виконання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проектно-кошторисної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документації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технічне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переоснащення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насосного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обладнання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насосної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станції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водопостачання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СВКГ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"Авіа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С"</w:t>
            </w:r>
          </w:p>
        </w:tc>
        <w:tc>
          <w:tcPr>
            <w:tcW w:w="1695" w:type="dxa"/>
          </w:tcPr>
          <w:p>
            <w:pPr>
              <w:pStyle w:val="TableParagraph"/>
              <w:spacing w:line="114" w:lineRule="exact"/>
              <w:ind w:left="26"/>
              <w:rPr>
                <w:sz w:val="13"/>
              </w:rPr>
            </w:pPr>
            <w:r>
              <w:rPr>
                <w:sz w:val="13"/>
              </w:rPr>
              <w:t>насосний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агрегат -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один.</w:t>
            </w:r>
          </w:p>
          <w:p>
            <w:pPr>
              <w:pStyle w:val="TableParagraph"/>
              <w:spacing w:line="268" w:lineRule="auto" w:before="18"/>
              <w:ind w:left="26" w:right="46"/>
              <w:rPr>
                <w:sz w:val="13"/>
              </w:rPr>
            </w:pPr>
            <w:r>
              <w:rPr>
                <w:sz w:val="13"/>
              </w:rPr>
              <w:t>провід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ВПП2,5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- 160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м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засувка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Д100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мм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од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засувка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Д80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мм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- 1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од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зворотній клапан Д80 мм- 1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од;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проект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експертизою -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1</w:t>
            </w:r>
          </w:p>
          <w:p>
            <w:pPr>
              <w:pStyle w:val="TableParagraph"/>
              <w:spacing w:line="87" w:lineRule="exact" w:before="4"/>
              <w:ind w:left="26"/>
              <w:rPr>
                <w:sz w:val="13"/>
              </w:rPr>
            </w:pPr>
            <w:r>
              <w:rPr>
                <w:sz w:val="13"/>
              </w:rPr>
              <w:t>комплект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63" w:lineRule="exact"/>
              <w:ind w:left="98"/>
              <w:rPr>
                <w:b/>
                <w:sz w:val="15"/>
              </w:rPr>
            </w:pPr>
            <w:r>
              <w:rPr>
                <w:b/>
                <w:sz w:val="15"/>
              </w:rPr>
              <w:t>90,62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58" w:lineRule="exact" w:before="1"/>
              <w:ind w:left="63" w:right="33"/>
              <w:jc w:val="center"/>
              <w:rPr>
                <w:sz w:val="15"/>
              </w:rPr>
            </w:pPr>
            <w:r>
              <w:rPr>
                <w:sz w:val="15"/>
              </w:rPr>
              <w:t>90,62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 w:before="106"/>
              <w:ind w:left="72" w:right="52"/>
              <w:jc w:val="center"/>
              <w:rPr>
                <w:sz w:val="13"/>
              </w:rPr>
            </w:pPr>
            <w:r>
              <w:rPr>
                <w:sz w:val="13"/>
              </w:rPr>
              <w:t>90,62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9" w:lineRule="exact" w:before="115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58" w:lineRule="exact" w:before="1"/>
              <w:ind w:left="104" w:right="52"/>
              <w:jc w:val="center"/>
              <w:rPr>
                <w:sz w:val="15"/>
              </w:rPr>
            </w:pPr>
            <w:r>
              <w:rPr>
                <w:sz w:val="15"/>
              </w:rPr>
              <w:t>48759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267" w:hRule="atLeast"/>
        </w:trPr>
        <w:tc>
          <w:tcPr>
            <w:tcW w:w="6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58" w:lineRule="exact" w:before="1"/>
              <w:ind w:left="97" w:right="68"/>
              <w:jc w:val="center"/>
              <w:rPr>
                <w:sz w:val="15"/>
              </w:rPr>
            </w:pPr>
            <w:r>
              <w:rPr>
                <w:sz w:val="15"/>
              </w:rPr>
              <w:t>1.1.5</w:t>
            </w:r>
          </w:p>
        </w:tc>
        <w:tc>
          <w:tcPr>
            <w:tcW w:w="314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5" w:right="2"/>
              <w:rPr>
                <w:sz w:val="15"/>
              </w:rPr>
            </w:pPr>
            <w:r>
              <w:rPr>
                <w:sz w:val="15"/>
              </w:rPr>
              <w:t>Виконання   проектно-кошторисної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документації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технічне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переоснащення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насосного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обладнання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встановлення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автоматизованої системи керування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двигунами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базі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частотного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перетворювача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ВНС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№2</w:t>
            </w:r>
          </w:p>
        </w:tc>
        <w:tc>
          <w:tcPr>
            <w:tcW w:w="1695" w:type="dxa"/>
          </w:tcPr>
          <w:p>
            <w:pPr>
              <w:pStyle w:val="TableParagraph"/>
              <w:spacing w:line="268" w:lineRule="auto" w:before="56"/>
              <w:ind w:left="26" w:right="175"/>
              <w:rPr>
                <w:sz w:val="13"/>
              </w:rPr>
            </w:pPr>
            <w:r>
              <w:rPr>
                <w:sz w:val="13"/>
              </w:rPr>
              <w:t>насосний агрегат - 1 один.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Шафа керування - 1 од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електродвигун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од</w:t>
            </w:r>
          </w:p>
          <w:p>
            <w:pPr>
              <w:pStyle w:val="TableParagraph"/>
              <w:spacing w:line="271" w:lineRule="auto" w:before="1"/>
              <w:ind w:left="26" w:right="4"/>
              <w:rPr>
                <w:sz w:val="13"/>
              </w:rPr>
            </w:pPr>
            <w:r>
              <w:rPr>
                <w:sz w:val="13"/>
              </w:rPr>
              <w:t>кабель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ВВГ3х95+1х50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–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м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кабель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ВВГ4х50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–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20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м;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проект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експертизою 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</w:p>
          <w:p>
            <w:pPr>
              <w:pStyle w:val="TableParagraph"/>
              <w:spacing w:line="147" w:lineRule="exact"/>
              <w:ind w:left="26"/>
              <w:rPr>
                <w:sz w:val="13"/>
              </w:rPr>
            </w:pPr>
            <w:r>
              <w:rPr>
                <w:sz w:val="13"/>
              </w:rPr>
              <w:t>комплект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6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484,94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58" w:lineRule="exact" w:before="1"/>
              <w:ind w:left="64" w:right="33"/>
              <w:jc w:val="center"/>
              <w:rPr>
                <w:sz w:val="15"/>
              </w:rPr>
            </w:pPr>
            <w:r>
              <w:rPr>
                <w:sz w:val="15"/>
              </w:rPr>
              <w:t>484,94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149" w:lineRule="exact"/>
              <w:ind w:left="72" w:right="52"/>
              <w:jc w:val="center"/>
              <w:rPr>
                <w:sz w:val="13"/>
              </w:rPr>
            </w:pPr>
            <w:r>
              <w:rPr>
                <w:sz w:val="13"/>
              </w:rPr>
              <w:t>484,94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39" w:lineRule="exact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1814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58" w:lineRule="exact" w:before="1"/>
              <w:ind w:left="104" w:right="53"/>
              <w:jc w:val="center"/>
              <w:rPr>
                <w:sz w:val="15"/>
              </w:rPr>
            </w:pPr>
            <w:r>
              <w:rPr>
                <w:sz w:val="15"/>
              </w:rPr>
              <w:t>1500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55" w:hRule="atLeast"/>
        </w:trPr>
        <w:tc>
          <w:tcPr>
            <w:tcW w:w="6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97" w:right="68"/>
              <w:jc w:val="center"/>
              <w:rPr>
                <w:sz w:val="15"/>
              </w:rPr>
            </w:pPr>
            <w:r>
              <w:rPr>
                <w:sz w:val="15"/>
              </w:rPr>
              <w:t>1.1.6</w:t>
            </w:r>
          </w:p>
        </w:tc>
        <w:tc>
          <w:tcPr>
            <w:tcW w:w="3140" w:type="dxa"/>
          </w:tcPr>
          <w:p>
            <w:pPr>
              <w:pStyle w:val="TableParagraph"/>
              <w:spacing w:line="266" w:lineRule="auto" w:before="8"/>
              <w:ind w:left="25" w:right="73"/>
              <w:rPr>
                <w:sz w:val="15"/>
              </w:rPr>
            </w:pPr>
            <w:r>
              <w:rPr>
                <w:sz w:val="15"/>
              </w:rPr>
              <w:t>Виконання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проектно-кошторисної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документації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технічне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переоснащення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трансформаторної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підстанції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артезіанської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свердловини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№14,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№15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Новопилипівського</w:t>
            </w:r>
          </w:p>
          <w:p>
            <w:pPr>
              <w:pStyle w:val="TableParagraph"/>
              <w:spacing w:line="158" w:lineRule="exact" w:before="3"/>
              <w:ind w:left="25"/>
              <w:rPr>
                <w:sz w:val="15"/>
              </w:rPr>
            </w:pPr>
            <w:r>
              <w:rPr>
                <w:sz w:val="15"/>
              </w:rPr>
              <w:t>водозабору</w:t>
            </w:r>
          </w:p>
        </w:tc>
        <w:tc>
          <w:tcPr>
            <w:tcW w:w="1695" w:type="dxa"/>
          </w:tcPr>
          <w:p>
            <w:pPr>
              <w:pStyle w:val="TableParagraph"/>
              <w:spacing w:line="268" w:lineRule="auto" w:before="65"/>
              <w:ind w:left="26" w:right="176"/>
              <w:jc w:val="both"/>
              <w:rPr>
                <w:sz w:val="13"/>
              </w:rPr>
            </w:pPr>
            <w:r>
              <w:rPr>
                <w:sz w:val="13"/>
              </w:rPr>
              <w:t>трансформатор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ТМ250/10/0,4-У1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Y/Yн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</w:p>
          <w:p>
            <w:pPr>
              <w:pStyle w:val="TableParagraph"/>
              <w:tabs>
                <w:tab w:pos="796" w:val="left" w:leader="none"/>
              </w:tabs>
              <w:spacing w:line="271" w:lineRule="auto" w:before="1"/>
              <w:ind w:left="26" w:right="86"/>
              <w:jc w:val="both"/>
              <w:rPr>
                <w:sz w:val="13"/>
              </w:rPr>
            </w:pPr>
            <w:r>
              <w:rPr>
                <w:sz w:val="13"/>
              </w:rPr>
              <w:t>од.</w:t>
              <w:tab/>
            </w:r>
            <w:r>
              <w:rPr>
                <w:spacing w:val="-2"/>
                <w:sz w:val="13"/>
              </w:rPr>
              <w:t>кабель ААШВ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3х150 10 кВ – 5 м; проект з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експертизою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- 1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комплект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63" w:lineRule="exact" w:before="1"/>
              <w:ind w:left="98"/>
              <w:rPr>
                <w:b/>
                <w:sz w:val="15"/>
              </w:rPr>
            </w:pPr>
            <w:r>
              <w:rPr>
                <w:b/>
                <w:sz w:val="15"/>
              </w:rPr>
              <w:t>77,22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63" w:right="33"/>
              <w:jc w:val="center"/>
              <w:rPr>
                <w:sz w:val="15"/>
              </w:rPr>
            </w:pPr>
            <w:r>
              <w:rPr>
                <w:sz w:val="15"/>
              </w:rPr>
              <w:t>77,22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49" w:lineRule="exact"/>
              <w:ind w:left="72" w:right="52"/>
              <w:jc w:val="center"/>
              <w:rPr>
                <w:sz w:val="13"/>
              </w:rPr>
            </w:pPr>
            <w:r>
              <w:rPr>
                <w:sz w:val="13"/>
              </w:rPr>
              <w:t>77,22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9" w:lineRule="exact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224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104" w:right="53"/>
              <w:jc w:val="center"/>
              <w:rPr>
                <w:sz w:val="15"/>
              </w:rPr>
            </w:pPr>
            <w:r>
              <w:rPr>
                <w:sz w:val="15"/>
              </w:rPr>
              <w:t>1932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55" w:hRule="atLeast"/>
        </w:trPr>
        <w:tc>
          <w:tcPr>
            <w:tcW w:w="6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97" w:right="68"/>
              <w:jc w:val="center"/>
              <w:rPr>
                <w:sz w:val="15"/>
              </w:rPr>
            </w:pPr>
            <w:r>
              <w:rPr>
                <w:sz w:val="15"/>
              </w:rPr>
              <w:t>1.1.7</w:t>
            </w:r>
          </w:p>
        </w:tc>
        <w:tc>
          <w:tcPr>
            <w:tcW w:w="3140" w:type="dxa"/>
          </w:tcPr>
          <w:p>
            <w:pPr>
              <w:pStyle w:val="TableParagraph"/>
              <w:spacing w:line="266" w:lineRule="auto" w:before="8"/>
              <w:ind w:left="25" w:right="73"/>
              <w:rPr>
                <w:sz w:val="15"/>
              </w:rPr>
            </w:pPr>
            <w:r>
              <w:rPr>
                <w:sz w:val="15"/>
              </w:rPr>
              <w:t>Виконання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проектно-кошторисної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документації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технічне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переоснащення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трансформаторної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підстанції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артезіанської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свердловини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№17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Новопилипівського</w:t>
            </w:r>
          </w:p>
          <w:p>
            <w:pPr>
              <w:pStyle w:val="TableParagraph"/>
              <w:spacing w:line="158" w:lineRule="exact" w:before="3"/>
              <w:ind w:left="25"/>
              <w:rPr>
                <w:sz w:val="15"/>
              </w:rPr>
            </w:pPr>
            <w:r>
              <w:rPr>
                <w:sz w:val="15"/>
              </w:rPr>
              <w:t>водозабору</w:t>
            </w:r>
          </w:p>
        </w:tc>
        <w:tc>
          <w:tcPr>
            <w:tcW w:w="1695" w:type="dxa"/>
          </w:tcPr>
          <w:p>
            <w:pPr>
              <w:pStyle w:val="TableParagraph"/>
              <w:spacing w:line="268" w:lineRule="auto" w:before="65"/>
              <w:ind w:left="26" w:right="176"/>
              <w:rPr>
                <w:sz w:val="13"/>
              </w:rPr>
            </w:pPr>
            <w:r>
              <w:rPr>
                <w:sz w:val="13"/>
              </w:rPr>
              <w:t>трансформатор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ТМ160/10/0,4-У1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Y/Yн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</w:p>
          <w:p>
            <w:pPr>
              <w:pStyle w:val="TableParagraph"/>
              <w:tabs>
                <w:tab w:pos="829" w:val="left" w:leader="none"/>
              </w:tabs>
              <w:spacing w:line="271" w:lineRule="auto" w:before="1"/>
              <w:ind w:left="26" w:right="52"/>
              <w:rPr>
                <w:sz w:val="13"/>
              </w:rPr>
            </w:pPr>
            <w:r>
              <w:rPr>
                <w:sz w:val="13"/>
              </w:rPr>
              <w:t>од.</w:t>
              <w:tab/>
            </w:r>
            <w:r>
              <w:rPr>
                <w:spacing w:val="-2"/>
                <w:sz w:val="13"/>
              </w:rPr>
              <w:t>кабель ААШВ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3х95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кВ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–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5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м;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проект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експертизою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- 1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комплект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63" w:lineRule="exact"/>
              <w:ind w:left="98"/>
              <w:rPr>
                <w:b/>
                <w:sz w:val="15"/>
              </w:rPr>
            </w:pPr>
            <w:r>
              <w:rPr>
                <w:b/>
                <w:sz w:val="15"/>
              </w:rPr>
              <w:t>59,68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63" w:right="33"/>
              <w:jc w:val="center"/>
              <w:rPr>
                <w:sz w:val="15"/>
              </w:rPr>
            </w:pPr>
            <w:r>
              <w:rPr>
                <w:sz w:val="15"/>
              </w:rPr>
              <w:t>59,68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49" w:lineRule="exact"/>
              <w:ind w:left="72" w:right="52"/>
              <w:jc w:val="center"/>
              <w:rPr>
                <w:sz w:val="13"/>
              </w:rPr>
            </w:pPr>
            <w:r>
              <w:rPr>
                <w:sz w:val="13"/>
              </w:rPr>
              <w:t>59,68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9" w:lineRule="exact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238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104" w:right="53"/>
              <w:jc w:val="center"/>
              <w:rPr>
                <w:sz w:val="15"/>
              </w:rPr>
            </w:pPr>
            <w:r>
              <w:rPr>
                <w:sz w:val="15"/>
              </w:rPr>
              <w:t>1405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147" w:hRule="atLeast"/>
        </w:trPr>
        <w:tc>
          <w:tcPr>
            <w:tcW w:w="6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58" w:lineRule="exact" w:before="1"/>
              <w:ind w:left="97" w:right="68"/>
              <w:jc w:val="center"/>
              <w:rPr>
                <w:sz w:val="15"/>
              </w:rPr>
            </w:pPr>
            <w:r>
              <w:rPr>
                <w:sz w:val="15"/>
              </w:rPr>
              <w:t>1.1.8</w:t>
            </w:r>
          </w:p>
        </w:tc>
        <w:tc>
          <w:tcPr>
            <w:tcW w:w="3140" w:type="dxa"/>
          </w:tcPr>
          <w:p>
            <w:pPr>
              <w:pStyle w:val="TableParagraph"/>
              <w:spacing w:line="266" w:lineRule="auto" w:before="8"/>
              <w:ind w:left="25"/>
              <w:rPr>
                <w:sz w:val="15"/>
              </w:rPr>
            </w:pPr>
            <w:r>
              <w:rPr>
                <w:sz w:val="15"/>
              </w:rPr>
              <w:t>Виконання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проектно-коштоирисної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документації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технічне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переоснащення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трансформаторної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підстанції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артезіанської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свердловини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№18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Новопилипівського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водозабору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від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Ф-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23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п/ст.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«Терпіння»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68" w:lineRule="auto"/>
              <w:ind w:left="26" w:right="39"/>
              <w:rPr>
                <w:sz w:val="13"/>
              </w:rPr>
            </w:pPr>
            <w:r>
              <w:rPr>
                <w:sz w:val="13"/>
              </w:rPr>
              <w:t>трансформатор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ТМ160/10/0,4-У1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Y/Yн-1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од.</w:t>
            </w:r>
          </w:p>
          <w:p>
            <w:pPr>
              <w:pStyle w:val="TableParagraph"/>
              <w:spacing w:line="268" w:lineRule="auto" w:before="1"/>
              <w:ind w:left="26" w:right="-6"/>
              <w:rPr>
                <w:sz w:val="13"/>
              </w:rPr>
            </w:pPr>
            <w:r>
              <w:rPr>
                <w:sz w:val="13"/>
              </w:rPr>
              <w:t>кабель ААШВ 3х95 10 кВ – 7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м;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проект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експертизою 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</w:p>
          <w:p>
            <w:pPr>
              <w:pStyle w:val="TableParagraph"/>
              <w:spacing w:before="2"/>
              <w:ind w:left="26"/>
              <w:rPr>
                <w:sz w:val="13"/>
              </w:rPr>
            </w:pPr>
            <w:r>
              <w:rPr>
                <w:sz w:val="13"/>
              </w:rPr>
              <w:t>комплект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63" w:lineRule="exact"/>
              <w:ind w:left="98"/>
              <w:rPr>
                <w:b/>
                <w:sz w:val="15"/>
              </w:rPr>
            </w:pPr>
            <w:r>
              <w:rPr>
                <w:b/>
                <w:sz w:val="15"/>
              </w:rPr>
              <w:t>60,13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58" w:lineRule="exact" w:before="1"/>
              <w:ind w:left="63" w:right="33"/>
              <w:jc w:val="center"/>
              <w:rPr>
                <w:sz w:val="15"/>
              </w:rPr>
            </w:pPr>
            <w:r>
              <w:rPr>
                <w:sz w:val="15"/>
              </w:rPr>
              <w:t>60,13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72" w:right="52"/>
              <w:jc w:val="center"/>
              <w:rPr>
                <w:sz w:val="13"/>
              </w:rPr>
            </w:pPr>
            <w:r>
              <w:rPr>
                <w:sz w:val="13"/>
              </w:rPr>
              <w:t>60,13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39" w:lineRule="exact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58" w:lineRule="exact" w:before="1"/>
              <w:ind w:left="104" w:right="53"/>
              <w:jc w:val="center"/>
              <w:rPr>
                <w:sz w:val="15"/>
              </w:rPr>
            </w:pPr>
            <w:r>
              <w:rPr>
                <w:sz w:val="15"/>
              </w:rPr>
              <w:t>1405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507" w:hRule="atLeast"/>
        </w:trPr>
        <w:tc>
          <w:tcPr>
            <w:tcW w:w="6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97" w:right="68"/>
              <w:jc w:val="center"/>
              <w:rPr>
                <w:sz w:val="15"/>
              </w:rPr>
            </w:pPr>
            <w:r>
              <w:rPr>
                <w:sz w:val="15"/>
              </w:rPr>
              <w:t>1.1.9</w:t>
            </w:r>
          </w:p>
        </w:tc>
        <w:tc>
          <w:tcPr>
            <w:tcW w:w="314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5" w:right="2"/>
              <w:rPr>
                <w:sz w:val="15"/>
              </w:rPr>
            </w:pPr>
            <w:r>
              <w:rPr>
                <w:sz w:val="15"/>
              </w:rPr>
              <w:t>Виконання   проектно-кошторисної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документації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технічне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переоснащення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насосного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обладнання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встановлення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автоматизованої системи керування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двигунами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свердловині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№16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Новопилипівського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водозабору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із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пристроєм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плавного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пуску</w:t>
            </w:r>
          </w:p>
          <w:p>
            <w:pPr>
              <w:pStyle w:val="TableParagraph"/>
              <w:spacing w:line="163" w:lineRule="exact" w:before="4"/>
              <w:ind w:left="25"/>
              <w:rPr>
                <w:sz w:val="15"/>
              </w:rPr>
            </w:pPr>
            <w:r>
              <w:rPr>
                <w:sz w:val="15"/>
              </w:rPr>
              <w:t>55кВт*год)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6"/>
              <w:ind w:left="26"/>
              <w:jc w:val="both"/>
              <w:rPr>
                <w:sz w:val="13"/>
              </w:rPr>
            </w:pPr>
            <w:r>
              <w:rPr>
                <w:sz w:val="13"/>
              </w:rPr>
              <w:t>шафа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керування-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од</w:t>
            </w:r>
          </w:p>
          <w:p>
            <w:pPr>
              <w:pStyle w:val="TableParagraph"/>
              <w:spacing w:line="268" w:lineRule="auto" w:before="19"/>
              <w:ind w:left="26" w:right="260"/>
              <w:jc w:val="both"/>
              <w:rPr>
                <w:sz w:val="13"/>
              </w:rPr>
            </w:pPr>
            <w:r>
              <w:rPr>
                <w:sz w:val="13"/>
              </w:rPr>
              <w:t>кабель ВВГ4х50 – 120 м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труба ПВХ д.63 – 100 м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провід ВПП-2,5 – 230 м;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проект з експертизою - 1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комплект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63" w:lineRule="exact" w:before="1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167,29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64" w:right="33"/>
              <w:jc w:val="center"/>
              <w:rPr>
                <w:sz w:val="15"/>
              </w:rPr>
            </w:pPr>
            <w:r>
              <w:rPr>
                <w:sz w:val="15"/>
              </w:rPr>
              <w:t>167,29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49" w:lineRule="exact"/>
              <w:ind w:left="72" w:right="52"/>
              <w:jc w:val="center"/>
              <w:rPr>
                <w:sz w:val="13"/>
              </w:rPr>
            </w:pPr>
            <w:r>
              <w:rPr>
                <w:sz w:val="13"/>
              </w:rPr>
              <w:t>167,29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39" w:lineRule="exact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167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5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767" w:hRule="atLeast"/>
        </w:trPr>
        <w:tc>
          <w:tcPr>
            <w:tcW w:w="6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58" w:lineRule="exact" w:before="1"/>
              <w:ind w:left="97" w:right="68"/>
              <w:jc w:val="center"/>
              <w:rPr>
                <w:sz w:val="15"/>
              </w:rPr>
            </w:pPr>
            <w:r>
              <w:rPr>
                <w:sz w:val="15"/>
              </w:rPr>
              <w:t>1.1.10</w:t>
            </w:r>
          </w:p>
        </w:tc>
        <w:tc>
          <w:tcPr>
            <w:tcW w:w="3140" w:type="dxa"/>
          </w:tcPr>
          <w:p>
            <w:pPr>
              <w:pStyle w:val="TableParagraph"/>
              <w:spacing w:line="266" w:lineRule="auto" w:before="104"/>
              <w:ind w:left="25" w:right="73"/>
              <w:rPr>
                <w:sz w:val="15"/>
              </w:rPr>
            </w:pPr>
            <w:r>
              <w:rPr>
                <w:sz w:val="15"/>
              </w:rPr>
              <w:t>Виконання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проектно-кошторисної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документації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технічне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переоснащення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насосного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обладнання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ВНС№4</w:t>
            </w:r>
          </w:p>
        </w:tc>
        <w:tc>
          <w:tcPr>
            <w:tcW w:w="1695" w:type="dxa"/>
          </w:tcPr>
          <w:p>
            <w:pPr>
              <w:pStyle w:val="TableParagraph"/>
              <w:spacing w:line="268" w:lineRule="auto" w:before="56"/>
              <w:ind w:left="26" w:right="34"/>
              <w:rPr>
                <w:sz w:val="13"/>
              </w:rPr>
            </w:pPr>
            <w:r>
              <w:rPr>
                <w:sz w:val="13"/>
              </w:rPr>
              <w:t>насосний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агрегат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- 1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од.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засувка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електрокеруванням</w:t>
            </w:r>
            <w:r>
              <w:rPr>
                <w:spacing w:val="-29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од;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проект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експертизою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комплект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63" w:lineRule="exact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363,81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58" w:lineRule="exact" w:before="1"/>
              <w:ind w:left="64" w:right="33"/>
              <w:jc w:val="center"/>
              <w:rPr>
                <w:sz w:val="15"/>
              </w:rPr>
            </w:pPr>
            <w:r>
              <w:rPr>
                <w:sz w:val="15"/>
              </w:rPr>
              <w:t>363,81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 w:before="115"/>
              <w:ind w:left="72" w:right="52"/>
              <w:jc w:val="center"/>
              <w:rPr>
                <w:sz w:val="13"/>
              </w:rPr>
            </w:pPr>
            <w:r>
              <w:rPr>
                <w:sz w:val="13"/>
              </w:rPr>
              <w:t>363,81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9" w:lineRule="exact" w:before="125"/>
              <w:ind w:right="90"/>
              <w:jc w:val="right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58" w:lineRule="exact" w:before="1"/>
              <w:ind w:left="104" w:right="52"/>
              <w:jc w:val="center"/>
              <w:rPr>
                <w:sz w:val="15"/>
              </w:rPr>
            </w:pPr>
            <w:r>
              <w:rPr>
                <w:sz w:val="15"/>
              </w:rPr>
              <w:t>32400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758" w:hRule="atLeast"/>
        </w:trPr>
        <w:tc>
          <w:tcPr>
            <w:tcW w:w="6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97" w:right="68"/>
              <w:jc w:val="center"/>
              <w:rPr>
                <w:sz w:val="15"/>
              </w:rPr>
            </w:pPr>
            <w:r>
              <w:rPr>
                <w:sz w:val="15"/>
              </w:rPr>
              <w:t>1.1.11</w:t>
            </w:r>
          </w:p>
        </w:tc>
        <w:tc>
          <w:tcPr>
            <w:tcW w:w="3140" w:type="dxa"/>
          </w:tcPr>
          <w:p>
            <w:pPr>
              <w:pStyle w:val="TableParagraph"/>
              <w:spacing w:line="266" w:lineRule="auto" w:before="4"/>
              <w:ind w:left="25" w:right="73"/>
              <w:rPr>
                <w:sz w:val="15"/>
              </w:rPr>
            </w:pPr>
            <w:r>
              <w:rPr>
                <w:sz w:val="15"/>
              </w:rPr>
              <w:t>Виконання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проектно-кошторисної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документації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технічне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переоснащення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насосного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обладнання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ПНС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вул.</w:t>
            </w:r>
          </w:p>
          <w:p>
            <w:pPr>
              <w:pStyle w:val="TableParagraph"/>
              <w:spacing w:line="158" w:lineRule="exact" w:before="1"/>
              <w:ind w:left="25"/>
              <w:rPr>
                <w:sz w:val="15"/>
              </w:rPr>
            </w:pPr>
            <w:r>
              <w:rPr>
                <w:sz w:val="15"/>
              </w:rPr>
              <w:t>Дружби,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218</w:t>
            </w:r>
          </w:p>
        </w:tc>
        <w:tc>
          <w:tcPr>
            <w:tcW w:w="1695" w:type="dxa"/>
          </w:tcPr>
          <w:p>
            <w:pPr>
              <w:pStyle w:val="TableParagraph"/>
              <w:spacing w:line="268" w:lineRule="auto" w:before="51"/>
              <w:ind w:left="26" w:right="156"/>
              <w:rPr>
                <w:sz w:val="13"/>
              </w:rPr>
            </w:pPr>
            <w:r>
              <w:rPr>
                <w:sz w:val="13"/>
              </w:rPr>
              <w:t>насосна станція GSWR.20.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P18S-400/4T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3х400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A54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Q</w:t>
            </w: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sz w:val="13"/>
              </w:rPr>
              <w:t>2SM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80/65;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проект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з</w:t>
            </w:r>
          </w:p>
          <w:p>
            <w:pPr>
              <w:pStyle w:val="TableParagraph"/>
              <w:spacing w:before="19"/>
              <w:ind w:left="26"/>
              <w:rPr>
                <w:sz w:val="13"/>
              </w:rPr>
            </w:pPr>
            <w:r>
              <w:rPr>
                <w:sz w:val="13"/>
              </w:rPr>
              <w:t>експертизою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- 1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комплект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3" w:lineRule="exact"/>
              <w:ind w:left="98"/>
              <w:rPr>
                <w:b/>
                <w:sz w:val="15"/>
              </w:rPr>
            </w:pPr>
            <w:r>
              <w:rPr>
                <w:b/>
                <w:sz w:val="15"/>
              </w:rPr>
              <w:t>78,17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63" w:right="33"/>
              <w:jc w:val="center"/>
              <w:rPr>
                <w:sz w:val="15"/>
              </w:rPr>
            </w:pPr>
            <w:r>
              <w:rPr>
                <w:sz w:val="15"/>
              </w:rPr>
              <w:t>78,17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 w:before="106"/>
              <w:ind w:left="72" w:right="52"/>
              <w:jc w:val="center"/>
              <w:rPr>
                <w:sz w:val="13"/>
              </w:rPr>
            </w:pPr>
            <w:r>
              <w:rPr>
                <w:sz w:val="13"/>
              </w:rPr>
              <w:t>78,17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9" w:lineRule="exact" w:before="115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104" w:right="53"/>
              <w:jc w:val="center"/>
              <w:rPr>
                <w:sz w:val="15"/>
              </w:rPr>
            </w:pPr>
            <w:r>
              <w:rPr>
                <w:sz w:val="15"/>
              </w:rPr>
              <w:t>4380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5840" w:h="12240" w:orient="landscape"/>
          <w:pgMar w:top="1140" w:bottom="280" w:left="8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3140"/>
        <w:gridCol w:w="1695"/>
        <w:gridCol w:w="542"/>
        <w:gridCol w:w="614"/>
        <w:gridCol w:w="585"/>
        <w:gridCol w:w="446"/>
        <w:gridCol w:w="658"/>
        <w:gridCol w:w="686"/>
        <w:gridCol w:w="748"/>
        <w:gridCol w:w="585"/>
        <w:gridCol w:w="474"/>
        <w:gridCol w:w="455"/>
        <w:gridCol w:w="475"/>
        <w:gridCol w:w="431"/>
        <w:gridCol w:w="383"/>
        <w:gridCol w:w="402"/>
        <w:gridCol w:w="643"/>
        <w:gridCol w:w="383"/>
      </w:tblGrid>
      <w:tr>
        <w:trPr>
          <w:trHeight w:val="758" w:hRule="atLeast"/>
        </w:trPr>
        <w:tc>
          <w:tcPr>
            <w:tcW w:w="6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102" w:right="63"/>
              <w:jc w:val="center"/>
              <w:rPr>
                <w:sz w:val="15"/>
              </w:rPr>
            </w:pPr>
            <w:r>
              <w:rPr>
                <w:sz w:val="15"/>
              </w:rPr>
              <w:t>1.1.12</w:t>
            </w:r>
          </w:p>
        </w:tc>
        <w:tc>
          <w:tcPr>
            <w:tcW w:w="3140" w:type="dxa"/>
          </w:tcPr>
          <w:p>
            <w:pPr>
              <w:pStyle w:val="TableParagraph"/>
              <w:spacing w:line="266" w:lineRule="auto" w:before="3"/>
              <w:ind w:left="30" w:right="73"/>
              <w:rPr>
                <w:sz w:val="15"/>
              </w:rPr>
            </w:pPr>
            <w:r>
              <w:rPr>
                <w:sz w:val="15"/>
              </w:rPr>
              <w:t>Виконання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проектно-кошторисної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документації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технічне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переоснащення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насосного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обладнання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ПНС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вул.</w:t>
            </w:r>
          </w:p>
          <w:p>
            <w:pPr>
              <w:pStyle w:val="TableParagraph"/>
              <w:spacing w:line="158" w:lineRule="exact" w:before="3"/>
              <w:ind w:left="30"/>
              <w:rPr>
                <w:sz w:val="15"/>
              </w:rPr>
            </w:pPr>
            <w:r>
              <w:rPr>
                <w:sz w:val="15"/>
              </w:rPr>
              <w:t>Вакуленчука,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59</w:t>
            </w:r>
          </w:p>
        </w:tc>
        <w:tc>
          <w:tcPr>
            <w:tcW w:w="1695" w:type="dxa"/>
          </w:tcPr>
          <w:p>
            <w:pPr>
              <w:pStyle w:val="TableParagraph"/>
              <w:spacing w:line="268" w:lineRule="auto" w:before="51"/>
              <w:ind w:left="30" w:right="10"/>
              <w:rPr>
                <w:sz w:val="13"/>
              </w:rPr>
            </w:pPr>
            <w:r>
              <w:rPr>
                <w:sz w:val="13"/>
              </w:rPr>
              <w:t>насосна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станція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GSWR.20.SE</w:t>
            </w:r>
            <w:r>
              <w:rPr>
                <w:spacing w:val="-29"/>
                <w:sz w:val="13"/>
              </w:rPr>
              <w:t> </w:t>
            </w:r>
            <w:r>
              <w:rPr>
                <w:sz w:val="13"/>
              </w:rPr>
              <w:t>310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3х400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A54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Q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2SM</w:t>
            </w:r>
          </w:p>
          <w:p>
            <w:pPr>
              <w:pStyle w:val="TableParagraph"/>
              <w:spacing w:line="271" w:lineRule="auto" w:before="1"/>
              <w:ind w:left="30" w:right="-30"/>
              <w:rPr>
                <w:sz w:val="13"/>
              </w:rPr>
            </w:pPr>
            <w:r>
              <w:rPr>
                <w:sz w:val="13"/>
              </w:rPr>
              <w:t>80/80;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проект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експертизою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комплект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61,50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66" w:right="26"/>
              <w:jc w:val="center"/>
              <w:rPr>
                <w:sz w:val="15"/>
              </w:rPr>
            </w:pPr>
            <w:r>
              <w:rPr>
                <w:sz w:val="15"/>
              </w:rPr>
              <w:t>61,50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 w:before="106"/>
              <w:ind w:left="72" w:right="43"/>
              <w:jc w:val="center"/>
              <w:rPr>
                <w:sz w:val="13"/>
              </w:rPr>
            </w:pPr>
            <w:r>
              <w:rPr>
                <w:sz w:val="13"/>
              </w:rPr>
              <w:t>61,50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9" w:lineRule="exact" w:before="116"/>
              <w:ind w:left="90" w:right="33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104" w:right="42"/>
              <w:jc w:val="center"/>
              <w:rPr>
                <w:sz w:val="15"/>
              </w:rPr>
            </w:pPr>
            <w:r>
              <w:rPr>
                <w:sz w:val="15"/>
              </w:rPr>
              <w:t>13140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767" w:hRule="atLeast"/>
        </w:trPr>
        <w:tc>
          <w:tcPr>
            <w:tcW w:w="6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58" w:lineRule="exact" w:before="1"/>
              <w:ind w:left="102" w:right="63"/>
              <w:jc w:val="center"/>
              <w:rPr>
                <w:sz w:val="15"/>
              </w:rPr>
            </w:pPr>
            <w:r>
              <w:rPr>
                <w:sz w:val="15"/>
              </w:rPr>
              <w:t>1.1.13</w:t>
            </w:r>
          </w:p>
        </w:tc>
        <w:tc>
          <w:tcPr>
            <w:tcW w:w="3140" w:type="dxa"/>
          </w:tcPr>
          <w:p>
            <w:pPr>
              <w:pStyle w:val="TableParagraph"/>
              <w:spacing w:line="266" w:lineRule="auto" w:before="8"/>
              <w:ind w:left="30" w:right="73"/>
              <w:rPr>
                <w:sz w:val="15"/>
              </w:rPr>
            </w:pPr>
            <w:r>
              <w:rPr>
                <w:sz w:val="15"/>
              </w:rPr>
              <w:t>Виконання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проектно-кошторисної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документації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технічне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переоснащення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насосного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обладнання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ПНС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вул.</w:t>
            </w:r>
          </w:p>
          <w:p>
            <w:pPr>
              <w:pStyle w:val="TableParagraph"/>
              <w:spacing w:line="163" w:lineRule="exact" w:before="2"/>
              <w:ind w:left="30"/>
              <w:rPr>
                <w:sz w:val="15"/>
              </w:rPr>
            </w:pPr>
            <w:r>
              <w:rPr>
                <w:sz w:val="15"/>
              </w:rPr>
              <w:t>Університетська,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35</w:t>
            </w:r>
          </w:p>
        </w:tc>
        <w:tc>
          <w:tcPr>
            <w:tcW w:w="1695" w:type="dxa"/>
          </w:tcPr>
          <w:p>
            <w:pPr>
              <w:pStyle w:val="TableParagraph"/>
              <w:spacing w:line="124" w:lineRule="exact"/>
              <w:ind w:left="30"/>
              <w:rPr>
                <w:sz w:val="13"/>
              </w:rPr>
            </w:pPr>
            <w:r>
              <w:rPr>
                <w:sz w:val="13"/>
              </w:rPr>
              <w:t>GSWI.20.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40-200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B1</w:t>
            </w:r>
          </w:p>
          <w:p>
            <w:pPr>
              <w:pStyle w:val="TableParagraph"/>
              <w:spacing w:line="160" w:lineRule="atLeast"/>
              <w:ind w:left="30" w:right="166"/>
              <w:rPr>
                <w:sz w:val="13"/>
              </w:rPr>
            </w:pPr>
            <w:r>
              <w:rPr>
                <w:sz w:val="13"/>
              </w:rPr>
              <w:t>3х400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A54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80/65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насосна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станція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водопостачання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пожежогасіння;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проект з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експертизою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- 1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комплект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58" w:lineRule="exact" w:before="1"/>
              <w:ind w:left="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107,33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58" w:lineRule="exact" w:before="1"/>
              <w:ind w:left="66" w:right="26"/>
              <w:jc w:val="center"/>
              <w:rPr>
                <w:sz w:val="15"/>
              </w:rPr>
            </w:pPr>
            <w:r>
              <w:rPr>
                <w:sz w:val="15"/>
              </w:rPr>
              <w:t>107,33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 w:before="115"/>
              <w:ind w:left="72" w:right="43"/>
              <w:jc w:val="center"/>
              <w:rPr>
                <w:sz w:val="13"/>
              </w:rPr>
            </w:pPr>
            <w:r>
              <w:rPr>
                <w:sz w:val="13"/>
              </w:rPr>
              <w:t>107,33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9" w:lineRule="exact" w:before="125"/>
              <w:ind w:left="90" w:right="33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58" w:lineRule="exact" w:before="1"/>
              <w:ind w:left="104" w:right="43"/>
              <w:jc w:val="center"/>
              <w:rPr>
                <w:sz w:val="15"/>
              </w:rPr>
            </w:pPr>
            <w:r>
              <w:rPr>
                <w:sz w:val="15"/>
              </w:rPr>
              <w:t>8760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767" w:hRule="atLeast"/>
        </w:trPr>
        <w:tc>
          <w:tcPr>
            <w:tcW w:w="6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102" w:right="63"/>
              <w:jc w:val="center"/>
              <w:rPr>
                <w:sz w:val="15"/>
              </w:rPr>
            </w:pPr>
            <w:r>
              <w:rPr>
                <w:sz w:val="15"/>
              </w:rPr>
              <w:t>1.1.14</w:t>
            </w:r>
          </w:p>
        </w:tc>
        <w:tc>
          <w:tcPr>
            <w:tcW w:w="3140" w:type="dxa"/>
          </w:tcPr>
          <w:p>
            <w:pPr>
              <w:pStyle w:val="TableParagraph"/>
              <w:spacing w:line="266" w:lineRule="auto" w:before="3"/>
              <w:ind w:left="30" w:right="73"/>
              <w:rPr>
                <w:sz w:val="15"/>
              </w:rPr>
            </w:pPr>
            <w:r>
              <w:rPr>
                <w:sz w:val="15"/>
              </w:rPr>
              <w:t>Виконання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проектно-кошторисної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документації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технічне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переоснащення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насосного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обладнання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ПНС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вул.</w:t>
            </w:r>
          </w:p>
          <w:p>
            <w:pPr>
              <w:pStyle w:val="TableParagraph"/>
              <w:spacing w:line="168" w:lineRule="exact" w:before="2"/>
              <w:ind w:left="30"/>
              <w:rPr>
                <w:sz w:val="15"/>
              </w:rPr>
            </w:pPr>
            <w:r>
              <w:rPr>
                <w:sz w:val="15"/>
              </w:rPr>
              <w:t>Університетська,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43</w:t>
            </w:r>
          </w:p>
        </w:tc>
        <w:tc>
          <w:tcPr>
            <w:tcW w:w="1695" w:type="dxa"/>
          </w:tcPr>
          <w:p>
            <w:pPr>
              <w:pStyle w:val="TableParagraph"/>
              <w:spacing w:line="124" w:lineRule="exact"/>
              <w:ind w:left="30"/>
              <w:rPr>
                <w:sz w:val="13"/>
              </w:rPr>
            </w:pPr>
            <w:r>
              <w:rPr>
                <w:sz w:val="13"/>
              </w:rPr>
              <w:t>GSWI.20.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40-200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B1</w:t>
            </w:r>
          </w:p>
          <w:p>
            <w:pPr>
              <w:pStyle w:val="TableParagraph"/>
              <w:spacing w:line="160" w:lineRule="atLeast"/>
              <w:ind w:left="30" w:right="166"/>
              <w:rPr>
                <w:sz w:val="13"/>
              </w:rPr>
            </w:pPr>
            <w:r>
              <w:rPr>
                <w:sz w:val="13"/>
              </w:rPr>
              <w:t>3х400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A54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80/65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насосна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станція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водопостачання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пожежогасіння;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проект з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експертизою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- 1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комплект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107,33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66" w:right="26"/>
              <w:jc w:val="center"/>
              <w:rPr>
                <w:sz w:val="15"/>
              </w:rPr>
            </w:pPr>
            <w:r>
              <w:rPr>
                <w:sz w:val="15"/>
              </w:rPr>
              <w:t>107,33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9" w:lineRule="exact" w:before="115"/>
              <w:ind w:left="72" w:right="43"/>
              <w:jc w:val="center"/>
              <w:rPr>
                <w:sz w:val="13"/>
              </w:rPr>
            </w:pPr>
            <w:r>
              <w:rPr>
                <w:sz w:val="13"/>
              </w:rPr>
              <w:t>107,33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9" w:lineRule="exact" w:before="125"/>
              <w:ind w:left="90" w:right="33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104" w:right="43"/>
              <w:jc w:val="center"/>
              <w:rPr>
                <w:sz w:val="15"/>
              </w:rPr>
            </w:pPr>
            <w:r>
              <w:rPr>
                <w:sz w:val="15"/>
              </w:rPr>
              <w:t>8760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43" w:hRule="atLeast"/>
        </w:trPr>
        <w:tc>
          <w:tcPr>
            <w:tcW w:w="5440" w:type="dxa"/>
            <w:gridSpan w:val="3"/>
          </w:tcPr>
          <w:p>
            <w:pPr>
              <w:pStyle w:val="TableParagraph"/>
              <w:spacing w:line="111" w:lineRule="exact" w:before="12"/>
              <w:ind w:left="2045" w:right="20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Усього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підпунктом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1.1</w:t>
            </w:r>
          </w:p>
        </w:tc>
        <w:tc>
          <w:tcPr>
            <w:tcW w:w="542" w:type="dxa"/>
          </w:tcPr>
          <w:p>
            <w:pPr>
              <w:pStyle w:val="TableParagraph"/>
              <w:spacing w:line="123" w:lineRule="exact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2.312,77</w:t>
            </w:r>
          </w:p>
        </w:tc>
        <w:tc>
          <w:tcPr>
            <w:tcW w:w="614" w:type="dxa"/>
          </w:tcPr>
          <w:p>
            <w:pPr>
              <w:pStyle w:val="TableParagraph"/>
              <w:spacing w:line="123" w:lineRule="exact"/>
              <w:ind w:left="66" w:righ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2.312,77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123" w:lineRule="exact"/>
              <w:ind w:left="54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2.312,77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spacing w:line="123" w:lineRule="exact"/>
              <w:ind w:left="90" w:right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51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line="123" w:lineRule="exact"/>
              <w:ind w:left="104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248515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605" w:type="dxa"/>
          </w:tcPr>
          <w:p>
            <w:pPr>
              <w:pStyle w:val="TableParagraph"/>
              <w:spacing w:line="111" w:lineRule="exact" w:before="12"/>
              <w:ind w:left="102" w:right="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1.2</w:t>
            </w:r>
          </w:p>
        </w:tc>
        <w:tc>
          <w:tcPr>
            <w:tcW w:w="13345" w:type="dxa"/>
            <w:gridSpan w:val="18"/>
            <w:tcBorders>
              <w:right w:val="nil"/>
            </w:tcBorders>
          </w:tcPr>
          <w:p>
            <w:pPr>
              <w:pStyle w:val="TableParagraph"/>
              <w:spacing w:line="121" w:lineRule="exact" w:before="2"/>
              <w:ind w:left="4813"/>
              <w:rPr>
                <w:sz w:val="11"/>
              </w:rPr>
            </w:pPr>
            <w:r>
              <w:rPr>
                <w:w w:val="105"/>
                <w:sz w:val="11"/>
              </w:rPr>
              <w:t>Заходи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щодо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забезпечення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технологічного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та/або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комерційного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обліку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ресурсів,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них:</w:t>
            </w:r>
          </w:p>
        </w:tc>
      </w:tr>
      <w:tr>
        <w:trPr>
          <w:trHeight w:val="143" w:hRule="atLeast"/>
        </w:trPr>
        <w:tc>
          <w:tcPr>
            <w:tcW w:w="605" w:type="dxa"/>
          </w:tcPr>
          <w:p>
            <w:pPr>
              <w:pStyle w:val="TableParagraph"/>
              <w:spacing w:line="121" w:lineRule="exact" w:before="2"/>
              <w:ind w:left="102" w:right="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1.2.1</w:t>
            </w:r>
          </w:p>
        </w:tc>
        <w:tc>
          <w:tcPr>
            <w:tcW w:w="3140" w:type="dxa"/>
          </w:tcPr>
          <w:p>
            <w:pPr>
              <w:pStyle w:val="TableParagraph"/>
              <w:spacing w:line="123" w:lineRule="exact"/>
              <w:ind w:left="78"/>
              <w:rPr>
                <w:sz w:val="15"/>
              </w:rPr>
            </w:pPr>
            <w:r>
              <w:rPr>
                <w:sz w:val="15"/>
              </w:rPr>
              <w:t>Придбання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лічильників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електрообліку</w:t>
            </w:r>
          </w:p>
        </w:tc>
        <w:tc>
          <w:tcPr>
            <w:tcW w:w="1695" w:type="dxa"/>
          </w:tcPr>
          <w:p>
            <w:pPr>
              <w:pStyle w:val="TableParagraph"/>
              <w:spacing w:line="123" w:lineRule="exact"/>
              <w:ind w:left="120" w:right="79"/>
              <w:jc w:val="center"/>
              <w:rPr>
                <w:sz w:val="13"/>
              </w:rPr>
            </w:pPr>
            <w:r>
              <w:rPr>
                <w:sz w:val="13"/>
              </w:rPr>
              <w:t>лічильник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20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один.</w:t>
            </w:r>
          </w:p>
        </w:tc>
        <w:tc>
          <w:tcPr>
            <w:tcW w:w="542" w:type="dxa"/>
          </w:tcPr>
          <w:p>
            <w:pPr>
              <w:pStyle w:val="TableParagraph"/>
              <w:spacing w:line="123" w:lineRule="exact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250,00</w:t>
            </w:r>
          </w:p>
        </w:tc>
        <w:tc>
          <w:tcPr>
            <w:tcW w:w="614" w:type="dxa"/>
          </w:tcPr>
          <w:p>
            <w:pPr>
              <w:pStyle w:val="TableParagraph"/>
              <w:spacing w:line="123" w:lineRule="exact"/>
              <w:ind w:left="66" w:right="26"/>
              <w:jc w:val="center"/>
              <w:rPr>
                <w:sz w:val="15"/>
              </w:rPr>
            </w:pPr>
            <w:r>
              <w:rPr>
                <w:sz w:val="15"/>
              </w:rPr>
              <w:t>250,00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123" w:lineRule="exact"/>
              <w:ind w:left="72" w:right="43"/>
              <w:jc w:val="center"/>
              <w:rPr>
                <w:sz w:val="13"/>
              </w:rPr>
            </w:pPr>
            <w:r>
              <w:rPr>
                <w:sz w:val="13"/>
              </w:rPr>
              <w:t>250,00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5440" w:type="dxa"/>
            <w:gridSpan w:val="3"/>
          </w:tcPr>
          <w:p>
            <w:pPr>
              <w:pStyle w:val="TableParagraph"/>
              <w:spacing w:line="111" w:lineRule="exact" w:before="12"/>
              <w:ind w:left="2045" w:right="20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Усього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підпунктом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1.2</w:t>
            </w:r>
          </w:p>
        </w:tc>
        <w:tc>
          <w:tcPr>
            <w:tcW w:w="542" w:type="dxa"/>
          </w:tcPr>
          <w:p>
            <w:pPr>
              <w:pStyle w:val="TableParagraph"/>
              <w:spacing w:line="123" w:lineRule="exact"/>
              <w:ind w:lef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250,00</w:t>
            </w:r>
          </w:p>
        </w:tc>
        <w:tc>
          <w:tcPr>
            <w:tcW w:w="614" w:type="dxa"/>
          </w:tcPr>
          <w:p>
            <w:pPr>
              <w:pStyle w:val="TableParagraph"/>
              <w:spacing w:line="123" w:lineRule="exact"/>
              <w:ind w:left="66" w:right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250,00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123" w:lineRule="exact"/>
              <w:ind w:left="72" w:right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250,00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58" w:hRule="atLeast"/>
        </w:trPr>
        <w:tc>
          <w:tcPr>
            <w:tcW w:w="605" w:type="dxa"/>
          </w:tcPr>
          <w:p>
            <w:pPr>
              <w:pStyle w:val="TableParagraph"/>
              <w:spacing w:line="111" w:lineRule="exact" w:before="27"/>
              <w:ind w:left="102" w:right="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1.3</w:t>
            </w:r>
          </w:p>
        </w:tc>
        <w:tc>
          <w:tcPr>
            <w:tcW w:w="13345" w:type="dxa"/>
            <w:gridSpan w:val="18"/>
            <w:tcBorders>
              <w:right w:val="nil"/>
            </w:tcBorders>
          </w:tcPr>
          <w:p>
            <w:pPr>
              <w:pStyle w:val="TableParagraph"/>
              <w:spacing w:line="111" w:lineRule="exact" w:before="27"/>
              <w:ind w:left="5075" w:right="44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Заходи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щодо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зменшення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обсягу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витрат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води на технологічні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потреби,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них:</w:t>
            </w:r>
          </w:p>
        </w:tc>
      </w:tr>
      <w:tr>
        <w:trPr>
          <w:trHeight w:val="153" w:hRule="atLeast"/>
        </w:trPr>
        <w:tc>
          <w:tcPr>
            <w:tcW w:w="5440" w:type="dxa"/>
            <w:gridSpan w:val="3"/>
          </w:tcPr>
          <w:p>
            <w:pPr>
              <w:pStyle w:val="TableParagraph"/>
              <w:spacing w:line="111" w:lineRule="exact" w:before="22"/>
              <w:ind w:left="2045" w:right="20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Усього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підпунктом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1.3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605" w:type="dxa"/>
          </w:tcPr>
          <w:p>
            <w:pPr>
              <w:pStyle w:val="TableParagraph"/>
              <w:spacing w:line="111" w:lineRule="exact" w:before="2"/>
              <w:ind w:left="102" w:right="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1.4</w:t>
            </w:r>
          </w:p>
        </w:tc>
        <w:tc>
          <w:tcPr>
            <w:tcW w:w="13345" w:type="dxa"/>
            <w:gridSpan w:val="18"/>
            <w:tcBorders>
              <w:right w:val="nil"/>
            </w:tcBorders>
          </w:tcPr>
          <w:p>
            <w:pPr>
              <w:pStyle w:val="TableParagraph"/>
              <w:spacing w:line="111" w:lineRule="exact" w:before="2"/>
              <w:ind w:left="4928"/>
              <w:rPr>
                <w:sz w:val="11"/>
              </w:rPr>
            </w:pPr>
            <w:r>
              <w:rPr>
                <w:w w:val="105"/>
                <w:sz w:val="11"/>
              </w:rPr>
              <w:t>Заходи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щодо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підвищення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якості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централізованого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водопостачання,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них:</w:t>
            </w:r>
          </w:p>
        </w:tc>
      </w:tr>
      <w:tr>
        <w:trPr>
          <w:trHeight w:val="167" w:hRule="atLeast"/>
        </w:trPr>
        <w:tc>
          <w:tcPr>
            <w:tcW w:w="5440" w:type="dxa"/>
            <w:gridSpan w:val="3"/>
          </w:tcPr>
          <w:p>
            <w:pPr>
              <w:pStyle w:val="TableParagraph"/>
              <w:spacing w:line="111" w:lineRule="exact" w:before="36"/>
              <w:ind w:left="2045" w:right="20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Усього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підпунктом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1.4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3" w:hRule="atLeast"/>
        </w:trPr>
        <w:tc>
          <w:tcPr>
            <w:tcW w:w="605" w:type="dxa"/>
          </w:tcPr>
          <w:p>
            <w:pPr>
              <w:pStyle w:val="TableParagraph"/>
              <w:spacing w:line="111" w:lineRule="exact" w:before="2"/>
              <w:ind w:left="102" w:right="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1.5</w:t>
            </w:r>
          </w:p>
        </w:tc>
        <w:tc>
          <w:tcPr>
            <w:tcW w:w="13345" w:type="dxa"/>
            <w:gridSpan w:val="18"/>
            <w:tcBorders>
              <w:right w:val="nil"/>
            </w:tcBorders>
          </w:tcPr>
          <w:p>
            <w:pPr>
              <w:pStyle w:val="TableParagraph"/>
              <w:spacing w:line="111" w:lineRule="exact" w:before="2"/>
              <w:ind w:left="5075" w:right="44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Заходи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щодо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провадження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 розвитку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інформаційних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технологій,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них:</w:t>
            </w:r>
          </w:p>
        </w:tc>
      </w:tr>
      <w:tr>
        <w:trPr>
          <w:trHeight w:val="133" w:hRule="atLeast"/>
        </w:trPr>
        <w:tc>
          <w:tcPr>
            <w:tcW w:w="5440" w:type="dxa"/>
            <w:gridSpan w:val="3"/>
          </w:tcPr>
          <w:p>
            <w:pPr>
              <w:pStyle w:val="TableParagraph"/>
              <w:spacing w:line="111" w:lineRule="exact" w:before="2"/>
              <w:ind w:left="2045" w:right="20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Усього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підпунктом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1.5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605" w:type="dxa"/>
          </w:tcPr>
          <w:p>
            <w:pPr>
              <w:pStyle w:val="TableParagraph"/>
              <w:spacing w:line="111" w:lineRule="exact" w:before="22"/>
              <w:ind w:left="102" w:right="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1.6</w:t>
            </w:r>
          </w:p>
        </w:tc>
        <w:tc>
          <w:tcPr>
            <w:tcW w:w="13345" w:type="dxa"/>
            <w:gridSpan w:val="18"/>
            <w:tcBorders>
              <w:right w:val="nil"/>
            </w:tcBorders>
          </w:tcPr>
          <w:p>
            <w:pPr>
              <w:pStyle w:val="TableParagraph"/>
              <w:spacing w:line="111" w:lineRule="exact" w:before="22"/>
              <w:ind w:left="4140"/>
              <w:rPr>
                <w:sz w:val="11"/>
              </w:rPr>
            </w:pPr>
            <w:r>
              <w:rPr>
                <w:w w:val="105"/>
                <w:sz w:val="11"/>
              </w:rPr>
              <w:t>Заходи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щодо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модернізації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закупівлі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транспортних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засобів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спеціального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спеціалізованого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призначення,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них:</w:t>
            </w:r>
          </w:p>
        </w:tc>
      </w:tr>
      <w:tr>
        <w:trPr>
          <w:trHeight w:val="153" w:hRule="atLeast"/>
        </w:trPr>
        <w:tc>
          <w:tcPr>
            <w:tcW w:w="5440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111" w:lineRule="exact" w:before="22"/>
              <w:ind w:left="2055" w:right="201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Усього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підпунктом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1.6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77" w:hRule="atLeast"/>
        </w:trPr>
        <w:tc>
          <w:tcPr>
            <w:tcW w:w="605" w:type="dxa"/>
          </w:tcPr>
          <w:p>
            <w:pPr>
              <w:pStyle w:val="TableParagraph"/>
              <w:spacing w:line="111" w:lineRule="exact" w:before="46"/>
              <w:ind w:left="102" w:right="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1.7</w:t>
            </w:r>
          </w:p>
        </w:tc>
        <w:tc>
          <w:tcPr>
            <w:tcW w:w="13345" w:type="dxa"/>
            <w:gridSpan w:val="18"/>
            <w:tcBorders>
              <w:right w:val="nil"/>
            </w:tcBorders>
          </w:tcPr>
          <w:p>
            <w:pPr>
              <w:pStyle w:val="TableParagraph"/>
              <w:spacing w:line="111" w:lineRule="exact" w:before="46"/>
              <w:ind w:left="4659"/>
              <w:rPr>
                <w:sz w:val="11"/>
              </w:rPr>
            </w:pPr>
            <w:r>
              <w:rPr>
                <w:w w:val="105"/>
                <w:sz w:val="11"/>
              </w:rPr>
              <w:t>Заходи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щодо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підвищення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екологічної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безпеки та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 навколишнього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середовища,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них:</w:t>
            </w:r>
          </w:p>
        </w:tc>
      </w:tr>
      <w:tr>
        <w:trPr>
          <w:trHeight w:val="157" w:hRule="atLeast"/>
        </w:trPr>
        <w:tc>
          <w:tcPr>
            <w:tcW w:w="5440" w:type="dxa"/>
            <w:gridSpan w:val="3"/>
          </w:tcPr>
          <w:p>
            <w:pPr>
              <w:pStyle w:val="TableParagraph"/>
              <w:spacing w:line="111" w:lineRule="exact" w:before="26"/>
              <w:ind w:left="2045" w:right="20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Усього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підпунктом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1.7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605" w:type="dxa"/>
          </w:tcPr>
          <w:p>
            <w:pPr>
              <w:pStyle w:val="TableParagraph"/>
              <w:spacing w:line="111" w:lineRule="exact" w:before="26"/>
              <w:ind w:left="102" w:right="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1.8</w:t>
            </w:r>
          </w:p>
        </w:tc>
        <w:tc>
          <w:tcPr>
            <w:tcW w:w="13345" w:type="dxa"/>
            <w:gridSpan w:val="18"/>
            <w:tcBorders>
              <w:right w:val="nil"/>
            </w:tcBorders>
          </w:tcPr>
          <w:p>
            <w:pPr>
              <w:pStyle w:val="TableParagraph"/>
              <w:spacing w:line="111" w:lineRule="exact" w:before="26"/>
              <w:ind w:left="5064" w:right="44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Інші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заходи,з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них:</w:t>
            </w:r>
          </w:p>
        </w:tc>
      </w:tr>
      <w:tr>
        <w:trPr>
          <w:trHeight w:val="167" w:hRule="atLeast"/>
        </w:trPr>
        <w:tc>
          <w:tcPr>
            <w:tcW w:w="5440" w:type="dxa"/>
            <w:gridSpan w:val="3"/>
          </w:tcPr>
          <w:p>
            <w:pPr>
              <w:pStyle w:val="TableParagraph"/>
              <w:spacing w:line="111" w:lineRule="exact" w:before="36"/>
              <w:ind w:left="2045" w:right="20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Усього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підпунктом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1.8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5440" w:type="dxa"/>
            <w:gridSpan w:val="3"/>
          </w:tcPr>
          <w:p>
            <w:pPr>
              <w:pStyle w:val="TableParagraph"/>
              <w:spacing w:line="111" w:lineRule="exact" w:before="26"/>
              <w:ind w:left="2045" w:right="20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Усього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розділом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</w:t>
            </w:r>
          </w:p>
        </w:tc>
        <w:tc>
          <w:tcPr>
            <w:tcW w:w="542" w:type="dxa"/>
          </w:tcPr>
          <w:p>
            <w:pPr>
              <w:pStyle w:val="TableParagraph"/>
              <w:spacing w:line="111" w:lineRule="exact" w:before="26"/>
              <w:ind w:left="3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2.562,77</w:t>
            </w:r>
          </w:p>
        </w:tc>
        <w:tc>
          <w:tcPr>
            <w:tcW w:w="614" w:type="dxa"/>
          </w:tcPr>
          <w:p>
            <w:pPr>
              <w:pStyle w:val="TableParagraph"/>
              <w:spacing w:line="111" w:lineRule="exact" w:before="26"/>
              <w:ind w:left="66" w:right="2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2.562,77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111" w:lineRule="exact" w:before="26"/>
              <w:ind w:left="62" w:right="1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2.562,77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spacing w:line="130" w:lineRule="exact" w:before="8"/>
              <w:ind w:left="90" w:right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57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line="111" w:lineRule="exact" w:before="26"/>
              <w:ind w:left="104" w:right="4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248.515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3" w:hRule="atLeast"/>
        </w:trPr>
        <w:tc>
          <w:tcPr>
            <w:tcW w:w="605" w:type="dxa"/>
          </w:tcPr>
          <w:p>
            <w:pPr>
              <w:pStyle w:val="TableParagraph"/>
              <w:spacing w:line="111" w:lineRule="exact" w:before="2"/>
              <w:ind w:left="102" w:right="6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ІІ</w:t>
            </w:r>
          </w:p>
        </w:tc>
        <w:tc>
          <w:tcPr>
            <w:tcW w:w="13345" w:type="dxa"/>
            <w:gridSpan w:val="18"/>
            <w:tcBorders>
              <w:right w:val="nil"/>
            </w:tcBorders>
          </w:tcPr>
          <w:p>
            <w:pPr>
              <w:pStyle w:val="TableParagraph"/>
              <w:spacing w:line="111" w:lineRule="exact" w:before="2"/>
              <w:ind w:left="5063" w:right="44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ВОДОВІДВЕДЕННЯ</w:t>
            </w:r>
          </w:p>
        </w:tc>
      </w:tr>
      <w:tr>
        <w:trPr>
          <w:trHeight w:val="134" w:hRule="atLeast"/>
        </w:trPr>
        <w:tc>
          <w:tcPr>
            <w:tcW w:w="13950" w:type="dxa"/>
            <w:gridSpan w:val="19"/>
            <w:tcBorders>
              <w:right w:val="nil"/>
            </w:tcBorders>
          </w:tcPr>
          <w:p>
            <w:pPr>
              <w:pStyle w:val="TableParagraph"/>
              <w:spacing w:line="113" w:lineRule="exact" w:before="1"/>
              <w:ind w:left="50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Будівництво,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реконструкція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модернізація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об</w:t>
            </w:r>
            <w:r>
              <w:rPr>
                <w:rFonts w:ascii="Calibri" w:hAnsi="Calibri"/>
                <w:b/>
                <w:w w:val="105"/>
                <w:sz w:val="11"/>
              </w:rPr>
              <w:t>’</w:t>
            </w:r>
            <w:r>
              <w:rPr>
                <w:b/>
                <w:w w:val="105"/>
                <w:sz w:val="11"/>
              </w:rPr>
              <w:t>єктів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водовідведення,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урахуванням:</w:t>
            </w:r>
          </w:p>
        </w:tc>
      </w:tr>
      <w:tr>
        <w:trPr>
          <w:trHeight w:val="133" w:hRule="atLeast"/>
        </w:trPr>
        <w:tc>
          <w:tcPr>
            <w:tcW w:w="605" w:type="dxa"/>
          </w:tcPr>
          <w:p>
            <w:pPr>
              <w:pStyle w:val="TableParagraph"/>
              <w:spacing w:line="111" w:lineRule="exact" w:before="2"/>
              <w:ind w:left="102" w:right="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</w:t>
            </w:r>
          </w:p>
        </w:tc>
        <w:tc>
          <w:tcPr>
            <w:tcW w:w="13345" w:type="dxa"/>
            <w:gridSpan w:val="18"/>
            <w:tcBorders>
              <w:right w:val="nil"/>
            </w:tcBorders>
          </w:tcPr>
          <w:p>
            <w:pPr>
              <w:pStyle w:val="TableParagraph"/>
              <w:spacing w:line="114" w:lineRule="exact"/>
              <w:ind w:left="5057" w:right="44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Заходи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зниження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питомих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витрат,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 також втрат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ресурсів,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т.ч.:</w:t>
            </w:r>
          </w:p>
        </w:tc>
      </w:tr>
      <w:tr>
        <w:trPr>
          <w:trHeight w:val="954" w:hRule="atLeast"/>
        </w:trPr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21" w:lineRule="exact" w:before="1"/>
              <w:ind w:left="102" w:right="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2.1.1</w:t>
            </w:r>
          </w:p>
        </w:tc>
        <w:tc>
          <w:tcPr>
            <w:tcW w:w="3140" w:type="dxa"/>
          </w:tcPr>
          <w:p>
            <w:pPr>
              <w:pStyle w:val="TableParagraph"/>
              <w:spacing w:line="266" w:lineRule="auto" w:before="3"/>
              <w:ind w:left="30" w:right="73"/>
              <w:rPr>
                <w:sz w:val="15"/>
              </w:rPr>
            </w:pPr>
            <w:r>
              <w:rPr>
                <w:sz w:val="15"/>
              </w:rPr>
              <w:t>Виконання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проектно-кошторисної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документації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технічне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переоснащення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трансформаторної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підстанції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Промзона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№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15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ЦОС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Фідер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від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«МЛ-330»+ТУ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ЦОС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ВРП</w:t>
            </w:r>
          </w:p>
          <w:p>
            <w:pPr>
              <w:pStyle w:val="TableParagraph"/>
              <w:spacing w:line="163" w:lineRule="exact" w:before="3"/>
              <w:ind w:left="30"/>
              <w:rPr>
                <w:sz w:val="15"/>
              </w:rPr>
            </w:pPr>
            <w:r>
              <w:rPr>
                <w:sz w:val="15"/>
              </w:rPr>
              <w:t>10/6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кв</w:t>
            </w:r>
          </w:p>
        </w:tc>
        <w:tc>
          <w:tcPr>
            <w:tcW w:w="1695" w:type="dxa"/>
          </w:tcPr>
          <w:p>
            <w:pPr>
              <w:pStyle w:val="TableParagraph"/>
              <w:tabs>
                <w:tab w:pos="881" w:val="left" w:leader="none"/>
              </w:tabs>
              <w:spacing w:line="268" w:lineRule="auto" w:before="65"/>
              <w:ind w:left="30" w:right="10"/>
              <w:rPr>
                <w:sz w:val="13"/>
              </w:rPr>
            </w:pPr>
            <w:r>
              <w:rPr>
                <w:sz w:val="13"/>
              </w:rPr>
              <w:t>трансформатор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ТМ1600/10/6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У1  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Y/Δ-11</w:t>
              <w:tab/>
              <w:t>кабель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ААШВ3х120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10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кВ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–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м;</w:t>
            </w:r>
          </w:p>
          <w:p>
            <w:pPr>
              <w:pStyle w:val="TableParagraph"/>
              <w:spacing w:line="268" w:lineRule="auto" w:before="2"/>
              <w:ind w:left="30" w:right="247"/>
              <w:rPr>
                <w:sz w:val="13"/>
              </w:rPr>
            </w:pPr>
            <w:r>
              <w:rPr>
                <w:sz w:val="13"/>
              </w:rPr>
              <w:t>проект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експертизою 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комплект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63" w:lineRule="exact"/>
              <w:ind w:lef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324,70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63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324,70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49" w:lineRule="exact"/>
              <w:ind w:left="72" w:right="43"/>
              <w:jc w:val="center"/>
              <w:rPr>
                <w:sz w:val="13"/>
              </w:rPr>
            </w:pPr>
            <w:r>
              <w:rPr>
                <w:sz w:val="13"/>
              </w:rPr>
              <w:t>324,70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39" w:lineRule="exact"/>
              <w:ind w:left="90" w:right="33"/>
              <w:jc w:val="center"/>
              <w:rPr>
                <w:sz w:val="13"/>
              </w:rPr>
            </w:pPr>
            <w:r>
              <w:rPr>
                <w:sz w:val="13"/>
              </w:rPr>
              <w:t>197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63" w:lineRule="exact"/>
              <w:ind w:left="102" w:right="60"/>
              <w:jc w:val="center"/>
              <w:rPr>
                <w:sz w:val="15"/>
              </w:rPr>
            </w:pPr>
            <w:r>
              <w:rPr>
                <w:sz w:val="15"/>
              </w:rPr>
              <w:t>13176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955" w:hRule="atLeast"/>
        </w:trPr>
        <w:tc>
          <w:tcPr>
            <w:tcW w:w="6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21" w:lineRule="exact"/>
              <w:ind w:left="102" w:right="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2.1.2</w:t>
            </w:r>
          </w:p>
        </w:tc>
        <w:tc>
          <w:tcPr>
            <w:tcW w:w="3140" w:type="dxa"/>
          </w:tcPr>
          <w:p>
            <w:pPr>
              <w:pStyle w:val="TableParagraph"/>
              <w:spacing w:line="266" w:lineRule="auto" w:before="4"/>
              <w:ind w:left="30" w:right="73"/>
              <w:rPr>
                <w:sz w:val="15"/>
              </w:rPr>
            </w:pPr>
            <w:r>
              <w:rPr>
                <w:sz w:val="15"/>
              </w:rPr>
              <w:t>Виконання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проектно-кошторисної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документації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технічне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переоснащення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трансформаторної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підстанції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Промзона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№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15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ЦОС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Фідер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12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від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«МЛ-330»+ТУ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ЦОС</w:t>
            </w:r>
          </w:p>
          <w:p>
            <w:pPr>
              <w:pStyle w:val="TableParagraph"/>
              <w:spacing w:line="163" w:lineRule="exact" w:before="2"/>
              <w:ind w:left="30"/>
              <w:rPr>
                <w:sz w:val="15"/>
              </w:rPr>
            </w:pPr>
            <w:r>
              <w:rPr>
                <w:sz w:val="15"/>
              </w:rPr>
              <w:t>ВРП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10/6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кв</w:t>
            </w:r>
          </w:p>
        </w:tc>
        <w:tc>
          <w:tcPr>
            <w:tcW w:w="1695" w:type="dxa"/>
          </w:tcPr>
          <w:p>
            <w:pPr>
              <w:pStyle w:val="TableParagraph"/>
              <w:spacing w:line="268" w:lineRule="auto" w:before="66"/>
              <w:ind w:left="30"/>
              <w:rPr>
                <w:sz w:val="13"/>
              </w:rPr>
            </w:pPr>
            <w:r>
              <w:rPr>
                <w:sz w:val="13"/>
              </w:rPr>
              <w:t>трансформатор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ТМ1600/10/6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У1  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Y/Δ-11    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кабель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ААШВ3х120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10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кВ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–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м;</w:t>
            </w:r>
          </w:p>
          <w:p>
            <w:pPr>
              <w:pStyle w:val="TableParagraph"/>
              <w:spacing w:line="268" w:lineRule="auto" w:before="2"/>
              <w:ind w:left="30" w:right="247"/>
              <w:rPr>
                <w:sz w:val="13"/>
              </w:rPr>
            </w:pPr>
            <w:r>
              <w:rPr>
                <w:sz w:val="13"/>
              </w:rPr>
              <w:t>проект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експертизою 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комплект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63" w:lineRule="exact" w:before="1"/>
              <w:ind w:lef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324,70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63" w:lineRule="exact" w:before="1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324,70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49" w:lineRule="exact"/>
              <w:ind w:left="72" w:right="43"/>
              <w:jc w:val="center"/>
              <w:rPr>
                <w:sz w:val="13"/>
              </w:rPr>
            </w:pPr>
            <w:r>
              <w:rPr>
                <w:sz w:val="13"/>
              </w:rPr>
              <w:t>324,70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139" w:lineRule="exact"/>
              <w:ind w:left="90" w:right="33"/>
              <w:jc w:val="center"/>
              <w:rPr>
                <w:sz w:val="13"/>
              </w:rPr>
            </w:pPr>
            <w:r>
              <w:rPr>
                <w:sz w:val="13"/>
              </w:rPr>
              <w:t>197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63" w:lineRule="exact" w:before="1"/>
              <w:ind w:left="102" w:right="60"/>
              <w:jc w:val="center"/>
              <w:rPr>
                <w:sz w:val="15"/>
              </w:rPr>
            </w:pPr>
            <w:r>
              <w:rPr>
                <w:sz w:val="15"/>
              </w:rPr>
              <w:t>13176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43" w:hRule="atLeast"/>
        </w:trPr>
        <w:tc>
          <w:tcPr>
            <w:tcW w:w="5440" w:type="dxa"/>
            <w:gridSpan w:val="3"/>
          </w:tcPr>
          <w:p>
            <w:pPr>
              <w:pStyle w:val="TableParagraph"/>
              <w:spacing w:line="111" w:lineRule="exact" w:before="12"/>
              <w:ind w:left="2045" w:right="20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Усього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підпунктом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2.1</w:t>
            </w:r>
          </w:p>
        </w:tc>
        <w:tc>
          <w:tcPr>
            <w:tcW w:w="542" w:type="dxa"/>
          </w:tcPr>
          <w:p>
            <w:pPr>
              <w:pStyle w:val="TableParagraph"/>
              <w:spacing w:line="123" w:lineRule="exact"/>
              <w:ind w:lef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649,40</w:t>
            </w:r>
          </w:p>
        </w:tc>
        <w:tc>
          <w:tcPr>
            <w:tcW w:w="614" w:type="dxa"/>
          </w:tcPr>
          <w:p>
            <w:pPr>
              <w:pStyle w:val="TableParagraph"/>
              <w:spacing w:line="123" w:lineRule="exact"/>
              <w:ind w:left="66" w:right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649,40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123" w:lineRule="exact"/>
              <w:ind w:left="72" w:right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649,40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spacing w:line="123" w:lineRule="exact"/>
              <w:ind w:left="90" w:right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197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line="123" w:lineRule="exact"/>
              <w:ind w:left="104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26352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4" w:hRule="atLeast"/>
        </w:trPr>
        <w:tc>
          <w:tcPr>
            <w:tcW w:w="605" w:type="dxa"/>
          </w:tcPr>
          <w:p>
            <w:pPr>
              <w:pStyle w:val="TableParagraph"/>
              <w:spacing w:line="111" w:lineRule="exact" w:before="3"/>
              <w:ind w:left="102" w:right="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2.2</w:t>
            </w:r>
          </w:p>
        </w:tc>
        <w:tc>
          <w:tcPr>
            <w:tcW w:w="13345" w:type="dxa"/>
            <w:gridSpan w:val="18"/>
            <w:tcBorders>
              <w:right w:val="nil"/>
            </w:tcBorders>
          </w:tcPr>
          <w:p>
            <w:pPr>
              <w:pStyle w:val="TableParagraph"/>
              <w:spacing w:line="114" w:lineRule="exact"/>
              <w:ind w:left="4813"/>
              <w:rPr>
                <w:sz w:val="11"/>
              </w:rPr>
            </w:pPr>
            <w:r>
              <w:rPr>
                <w:w w:val="105"/>
                <w:sz w:val="11"/>
              </w:rPr>
              <w:t>Заходи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щодо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забезпечення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технологічного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та/або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комерційного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обліку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ресурсів,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них:</w:t>
            </w:r>
          </w:p>
        </w:tc>
      </w:tr>
      <w:tr>
        <w:trPr>
          <w:trHeight w:val="176" w:hRule="atLeast"/>
        </w:trPr>
        <w:tc>
          <w:tcPr>
            <w:tcW w:w="605" w:type="dxa"/>
          </w:tcPr>
          <w:p>
            <w:pPr>
              <w:pStyle w:val="TableParagraph"/>
              <w:spacing w:line="121" w:lineRule="exact" w:before="36"/>
              <w:ind w:left="102" w:right="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2.2.1</w:t>
            </w:r>
          </w:p>
        </w:tc>
        <w:tc>
          <w:tcPr>
            <w:tcW w:w="3140" w:type="dxa"/>
          </w:tcPr>
          <w:p>
            <w:pPr>
              <w:pStyle w:val="TableParagraph"/>
              <w:spacing w:line="157" w:lineRule="exact"/>
              <w:ind w:left="323"/>
              <w:rPr>
                <w:sz w:val="15"/>
              </w:rPr>
            </w:pPr>
            <w:r>
              <w:rPr>
                <w:sz w:val="15"/>
              </w:rPr>
              <w:t>Придбання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лічильників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електрообліку</w:t>
            </w:r>
          </w:p>
        </w:tc>
        <w:tc>
          <w:tcPr>
            <w:tcW w:w="1695" w:type="dxa"/>
          </w:tcPr>
          <w:p>
            <w:pPr>
              <w:pStyle w:val="TableParagraph"/>
              <w:spacing w:line="139" w:lineRule="exact" w:before="17"/>
              <w:ind w:left="120" w:right="82"/>
              <w:jc w:val="center"/>
              <w:rPr>
                <w:sz w:val="13"/>
              </w:rPr>
            </w:pPr>
            <w:r>
              <w:rPr>
                <w:sz w:val="13"/>
              </w:rPr>
              <w:t>лічильник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зборі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-5 один.</w:t>
            </w:r>
          </w:p>
        </w:tc>
        <w:tc>
          <w:tcPr>
            <w:tcW w:w="542" w:type="dxa"/>
          </w:tcPr>
          <w:p>
            <w:pPr>
              <w:pStyle w:val="TableParagraph"/>
              <w:spacing w:line="157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65,00</w:t>
            </w:r>
          </w:p>
        </w:tc>
        <w:tc>
          <w:tcPr>
            <w:tcW w:w="614" w:type="dxa"/>
          </w:tcPr>
          <w:p>
            <w:pPr>
              <w:pStyle w:val="TableParagraph"/>
              <w:spacing w:line="157" w:lineRule="exact"/>
              <w:ind w:left="66" w:right="26"/>
              <w:jc w:val="center"/>
              <w:rPr>
                <w:sz w:val="15"/>
              </w:rPr>
            </w:pPr>
            <w:r>
              <w:rPr>
                <w:sz w:val="15"/>
              </w:rPr>
              <w:t>65,00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149" w:lineRule="exact" w:before="8"/>
              <w:ind w:left="72" w:right="43"/>
              <w:jc w:val="center"/>
              <w:rPr>
                <w:sz w:val="13"/>
              </w:rPr>
            </w:pPr>
            <w:r>
              <w:rPr>
                <w:sz w:val="13"/>
              </w:rPr>
              <w:t>65,00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43" w:hRule="atLeast"/>
        </w:trPr>
        <w:tc>
          <w:tcPr>
            <w:tcW w:w="5440" w:type="dxa"/>
            <w:gridSpan w:val="3"/>
          </w:tcPr>
          <w:p>
            <w:pPr>
              <w:pStyle w:val="TableParagraph"/>
              <w:spacing w:line="111" w:lineRule="exact" w:before="12"/>
              <w:ind w:left="2045" w:right="20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Усього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підпунктом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2.2</w:t>
            </w:r>
          </w:p>
        </w:tc>
        <w:tc>
          <w:tcPr>
            <w:tcW w:w="542" w:type="dxa"/>
          </w:tcPr>
          <w:p>
            <w:pPr>
              <w:pStyle w:val="TableParagraph"/>
              <w:spacing w:line="120" w:lineRule="exact" w:before="3"/>
              <w:ind w:left="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65,00</w:t>
            </w:r>
          </w:p>
        </w:tc>
        <w:tc>
          <w:tcPr>
            <w:tcW w:w="614" w:type="dxa"/>
          </w:tcPr>
          <w:p>
            <w:pPr>
              <w:pStyle w:val="TableParagraph"/>
              <w:spacing w:line="120" w:lineRule="exact" w:before="3"/>
              <w:ind w:left="56" w:right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65,00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120" w:lineRule="exact" w:before="3"/>
              <w:ind w:left="72" w:right="4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65,00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605" w:type="dxa"/>
          </w:tcPr>
          <w:p>
            <w:pPr>
              <w:pStyle w:val="TableParagraph"/>
              <w:spacing w:line="111" w:lineRule="exact" w:before="2"/>
              <w:ind w:left="102" w:right="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2.3</w:t>
            </w:r>
          </w:p>
        </w:tc>
        <w:tc>
          <w:tcPr>
            <w:tcW w:w="13345" w:type="dxa"/>
            <w:gridSpan w:val="18"/>
            <w:tcBorders>
              <w:right w:val="nil"/>
            </w:tcBorders>
          </w:tcPr>
          <w:p>
            <w:pPr>
              <w:pStyle w:val="TableParagraph"/>
              <w:spacing w:line="111" w:lineRule="exact" w:before="2"/>
              <w:ind w:left="5075" w:right="44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Заходи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щодо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провадження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 розвитку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інформаційних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технологій,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них:</w:t>
            </w:r>
          </w:p>
        </w:tc>
      </w:tr>
      <w:tr>
        <w:trPr>
          <w:trHeight w:val="133" w:hRule="atLeast"/>
        </w:trPr>
        <w:tc>
          <w:tcPr>
            <w:tcW w:w="5440" w:type="dxa"/>
            <w:gridSpan w:val="3"/>
          </w:tcPr>
          <w:p>
            <w:pPr>
              <w:pStyle w:val="TableParagraph"/>
              <w:spacing w:line="111" w:lineRule="exact" w:before="2"/>
              <w:ind w:left="2045" w:right="20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Усього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підпунктом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2.3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605" w:type="dxa"/>
          </w:tcPr>
          <w:p>
            <w:pPr>
              <w:pStyle w:val="TableParagraph"/>
              <w:spacing w:line="111" w:lineRule="exact" w:before="2"/>
              <w:ind w:left="102" w:right="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2.4</w:t>
            </w:r>
          </w:p>
        </w:tc>
        <w:tc>
          <w:tcPr>
            <w:tcW w:w="13345" w:type="dxa"/>
            <w:gridSpan w:val="18"/>
            <w:tcBorders>
              <w:right w:val="nil"/>
            </w:tcBorders>
          </w:tcPr>
          <w:p>
            <w:pPr>
              <w:pStyle w:val="TableParagraph"/>
              <w:spacing w:line="114" w:lineRule="exact"/>
              <w:ind w:left="4429"/>
              <w:rPr>
                <w:sz w:val="11"/>
              </w:rPr>
            </w:pPr>
            <w:r>
              <w:rPr>
                <w:w w:val="105"/>
                <w:sz w:val="11"/>
              </w:rPr>
              <w:t>Модернізація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 закупівля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транспортних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засобів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спеціального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 спеціалізованого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призначення,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них:</w:t>
            </w:r>
          </w:p>
        </w:tc>
      </w:tr>
      <w:tr>
        <w:trPr>
          <w:trHeight w:val="133" w:hRule="atLeast"/>
        </w:trPr>
        <w:tc>
          <w:tcPr>
            <w:tcW w:w="605" w:type="dxa"/>
          </w:tcPr>
          <w:p>
            <w:pPr>
              <w:pStyle w:val="TableParagraph"/>
              <w:spacing w:line="111" w:lineRule="exact" w:before="2"/>
              <w:ind w:left="102" w:right="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2.1.2.1</w:t>
            </w:r>
          </w:p>
        </w:tc>
        <w:tc>
          <w:tcPr>
            <w:tcW w:w="314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114" w:lineRule="exact"/>
              <w:ind w:left="252"/>
              <w:rPr>
                <w:sz w:val="11"/>
              </w:rPr>
            </w:pPr>
            <w:r>
              <w:rPr>
                <w:w w:val="104"/>
                <w:sz w:val="11"/>
              </w:rPr>
              <w:t>х</w:t>
            </w:r>
          </w:p>
        </w:tc>
        <w:tc>
          <w:tcPr>
            <w:tcW w:w="446" w:type="dxa"/>
          </w:tcPr>
          <w:p>
            <w:pPr>
              <w:pStyle w:val="TableParagraph"/>
              <w:spacing w:line="114" w:lineRule="exact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х</w:t>
            </w:r>
          </w:p>
        </w:tc>
        <w:tc>
          <w:tcPr>
            <w:tcW w:w="658" w:type="dxa"/>
          </w:tcPr>
          <w:p>
            <w:pPr>
              <w:pStyle w:val="TableParagraph"/>
              <w:spacing w:line="114" w:lineRule="exact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х</w:t>
            </w:r>
          </w:p>
        </w:tc>
        <w:tc>
          <w:tcPr>
            <w:tcW w:w="686" w:type="dxa"/>
          </w:tcPr>
          <w:p>
            <w:pPr>
              <w:pStyle w:val="TableParagraph"/>
              <w:spacing w:line="114" w:lineRule="exact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х</w:t>
            </w:r>
          </w:p>
        </w:tc>
        <w:tc>
          <w:tcPr>
            <w:tcW w:w="7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605" w:type="dxa"/>
          </w:tcPr>
          <w:p>
            <w:pPr>
              <w:pStyle w:val="TableParagraph"/>
              <w:spacing w:line="111" w:lineRule="exact" w:before="2"/>
              <w:ind w:left="102" w:right="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2.1.2.2</w:t>
            </w:r>
          </w:p>
        </w:tc>
        <w:tc>
          <w:tcPr>
            <w:tcW w:w="314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114" w:lineRule="exact"/>
              <w:ind w:left="252"/>
              <w:rPr>
                <w:sz w:val="11"/>
              </w:rPr>
            </w:pPr>
            <w:r>
              <w:rPr>
                <w:w w:val="104"/>
                <w:sz w:val="11"/>
              </w:rPr>
              <w:t>х</w:t>
            </w:r>
          </w:p>
        </w:tc>
        <w:tc>
          <w:tcPr>
            <w:tcW w:w="446" w:type="dxa"/>
          </w:tcPr>
          <w:p>
            <w:pPr>
              <w:pStyle w:val="TableParagraph"/>
              <w:spacing w:line="114" w:lineRule="exact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х</w:t>
            </w:r>
          </w:p>
        </w:tc>
        <w:tc>
          <w:tcPr>
            <w:tcW w:w="658" w:type="dxa"/>
          </w:tcPr>
          <w:p>
            <w:pPr>
              <w:pStyle w:val="TableParagraph"/>
              <w:spacing w:line="114" w:lineRule="exact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х</w:t>
            </w:r>
          </w:p>
        </w:tc>
        <w:tc>
          <w:tcPr>
            <w:tcW w:w="686" w:type="dxa"/>
          </w:tcPr>
          <w:p>
            <w:pPr>
              <w:pStyle w:val="TableParagraph"/>
              <w:spacing w:line="114" w:lineRule="exact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х</w:t>
            </w:r>
          </w:p>
        </w:tc>
        <w:tc>
          <w:tcPr>
            <w:tcW w:w="7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4" w:hRule="atLeast"/>
        </w:trPr>
        <w:tc>
          <w:tcPr>
            <w:tcW w:w="5440" w:type="dxa"/>
            <w:gridSpan w:val="3"/>
          </w:tcPr>
          <w:p>
            <w:pPr>
              <w:pStyle w:val="TableParagraph"/>
              <w:spacing w:line="111" w:lineRule="exact" w:before="3"/>
              <w:ind w:left="2045" w:right="20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Усього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підпунктом</w:t>
            </w:r>
            <w:r>
              <w:rPr>
                <w:b/>
                <w:spacing w:val="2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2.4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spacing w:after="0"/>
        <w:rPr>
          <w:sz w:val="8"/>
        </w:rPr>
        <w:sectPr>
          <w:pgSz w:w="15840" w:h="12240" w:orient="landscape"/>
          <w:pgMar w:top="1140" w:bottom="280" w:left="8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3140"/>
        <w:gridCol w:w="1695"/>
        <w:gridCol w:w="542"/>
        <w:gridCol w:w="614"/>
        <w:gridCol w:w="585"/>
        <w:gridCol w:w="446"/>
        <w:gridCol w:w="658"/>
        <w:gridCol w:w="686"/>
        <w:gridCol w:w="748"/>
        <w:gridCol w:w="585"/>
        <w:gridCol w:w="474"/>
        <w:gridCol w:w="455"/>
        <w:gridCol w:w="475"/>
        <w:gridCol w:w="431"/>
        <w:gridCol w:w="383"/>
        <w:gridCol w:w="402"/>
        <w:gridCol w:w="643"/>
        <w:gridCol w:w="383"/>
      </w:tblGrid>
      <w:tr>
        <w:trPr>
          <w:trHeight w:val="133" w:hRule="atLeast"/>
        </w:trPr>
        <w:tc>
          <w:tcPr>
            <w:tcW w:w="605" w:type="dxa"/>
          </w:tcPr>
          <w:p>
            <w:pPr>
              <w:pStyle w:val="TableParagraph"/>
              <w:spacing w:line="106" w:lineRule="exact" w:before="7"/>
              <w:ind w:left="227"/>
              <w:rPr>
                <w:sz w:val="11"/>
              </w:rPr>
            </w:pPr>
            <w:r>
              <w:rPr>
                <w:w w:val="105"/>
                <w:sz w:val="11"/>
              </w:rPr>
              <w:t>2.5</w:t>
            </w:r>
          </w:p>
        </w:tc>
        <w:tc>
          <w:tcPr>
            <w:tcW w:w="13345" w:type="dxa"/>
            <w:gridSpan w:val="18"/>
            <w:tcBorders>
              <w:right w:val="nil"/>
            </w:tcBorders>
          </w:tcPr>
          <w:p>
            <w:pPr>
              <w:pStyle w:val="TableParagraph"/>
              <w:spacing w:line="111" w:lineRule="exact" w:before="2"/>
              <w:ind w:left="4654"/>
              <w:rPr>
                <w:sz w:val="11"/>
              </w:rPr>
            </w:pPr>
            <w:r>
              <w:rPr>
                <w:w w:val="105"/>
                <w:sz w:val="11"/>
              </w:rPr>
              <w:t>Заходи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щодо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підвищення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екологічної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безпеки та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 навколишнього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середовища,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них:</w:t>
            </w:r>
          </w:p>
        </w:tc>
      </w:tr>
      <w:tr>
        <w:trPr>
          <w:trHeight w:val="758" w:hRule="atLeast"/>
        </w:trPr>
        <w:tc>
          <w:tcPr>
            <w:tcW w:w="6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136"/>
              <w:rPr>
                <w:sz w:val="15"/>
              </w:rPr>
            </w:pPr>
            <w:r>
              <w:rPr>
                <w:sz w:val="15"/>
              </w:rPr>
              <w:t>2.5.1.</w:t>
            </w:r>
          </w:p>
        </w:tc>
        <w:tc>
          <w:tcPr>
            <w:tcW w:w="3140" w:type="dxa"/>
          </w:tcPr>
          <w:p>
            <w:pPr>
              <w:pStyle w:val="TableParagraph"/>
              <w:spacing w:line="266" w:lineRule="auto" w:before="3"/>
              <w:ind w:left="25" w:right="73"/>
              <w:rPr>
                <w:sz w:val="15"/>
              </w:rPr>
            </w:pPr>
            <w:r>
              <w:rPr>
                <w:sz w:val="15"/>
              </w:rPr>
              <w:t>Виконання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проектно-кошторисної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документації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заміна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аераційних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труб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аеротенку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станції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біологічного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очищення</w:t>
            </w:r>
          </w:p>
          <w:p>
            <w:pPr>
              <w:pStyle w:val="TableParagraph"/>
              <w:spacing w:line="158" w:lineRule="exact" w:before="3"/>
              <w:ind w:left="25"/>
              <w:rPr>
                <w:sz w:val="15"/>
              </w:rPr>
            </w:pPr>
            <w:r>
              <w:rPr>
                <w:sz w:val="15"/>
              </w:rPr>
              <w:t>СВКГ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"Авіа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С"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1"/>
              <w:ind w:left="26"/>
              <w:rPr>
                <w:sz w:val="13"/>
              </w:rPr>
            </w:pPr>
            <w:r>
              <w:rPr>
                <w:sz w:val="13"/>
              </w:rPr>
              <w:t>аераційні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труби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аеротенку  </w:t>
            </w:r>
            <w:r>
              <w:rPr>
                <w:spacing w:val="29"/>
                <w:sz w:val="13"/>
              </w:rPr>
              <w:t> </w:t>
            </w:r>
            <w:r>
              <w:rPr>
                <w:sz w:val="13"/>
              </w:rPr>
              <w:t>-</w:t>
            </w:r>
          </w:p>
          <w:p>
            <w:pPr>
              <w:pStyle w:val="TableParagraph"/>
              <w:spacing w:line="160" w:lineRule="atLeast" w:before="9"/>
              <w:ind w:left="26" w:right="38"/>
              <w:rPr>
                <w:sz w:val="13"/>
              </w:rPr>
            </w:pPr>
            <w:r>
              <w:rPr>
                <w:sz w:val="13"/>
              </w:rPr>
              <w:t>120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м;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проект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експертизою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комплект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165,41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64" w:right="33"/>
              <w:jc w:val="center"/>
              <w:rPr>
                <w:sz w:val="15"/>
              </w:rPr>
            </w:pPr>
            <w:r>
              <w:rPr>
                <w:sz w:val="15"/>
              </w:rPr>
              <w:t>165,41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9" w:lineRule="exact" w:before="116"/>
              <w:ind w:left="72" w:right="43"/>
              <w:jc w:val="center"/>
              <w:rPr>
                <w:sz w:val="13"/>
              </w:rPr>
            </w:pPr>
            <w:r>
              <w:rPr>
                <w:sz w:val="13"/>
              </w:rPr>
              <w:t>165,41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757" w:hRule="atLeast"/>
        </w:trPr>
        <w:tc>
          <w:tcPr>
            <w:tcW w:w="6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136"/>
              <w:rPr>
                <w:sz w:val="15"/>
              </w:rPr>
            </w:pPr>
            <w:r>
              <w:rPr>
                <w:sz w:val="15"/>
              </w:rPr>
              <w:t>2.5.2.</w:t>
            </w:r>
          </w:p>
        </w:tc>
        <w:tc>
          <w:tcPr>
            <w:tcW w:w="3140" w:type="dxa"/>
          </w:tcPr>
          <w:p>
            <w:pPr>
              <w:pStyle w:val="TableParagraph"/>
              <w:spacing w:line="266" w:lineRule="auto"/>
              <w:ind w:left="25" w:right="73"/>
              <w:rPr>
                <w:sz w:val="15"/>
              </w:rPr>
            </w:pPr>
            <w:r>
              <w:rPr>
                <w:sz w:val="15"/>
              </w:rPr>
              <w:t>Виконання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проектно-кошторисної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документації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та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заміна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металоконструкції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горизонтального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піскового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майданчику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на</w:t>
            </w:r>
          </w:p>
          <w:p>
            <w:pPr>
              <w:pStyle w:val="TableParagraph"/>
              <w:spacing w:line="163" w:lineRule="exact"/>
              <w:ind w:left="25"/>
              <w:rPr>
                <w:sz w:val="15"/>
              </w:rPr>
            </w:pPr>
            <w:r>
              <w:rPr>
                <w:sz w:val="15"/>
              </w:rPr>
              <w:t>Центральних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очисних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спорудах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60" w:lineRule="atLeast" w:before="81"/>
              <w:ind w:left="26" w:right="30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тяговий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пластичний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ланцюг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80 м; проект з експертизою -</w:t>
            </w:r>
            <w:r>
              <w:rPr>
                <w:spacing w:val="-30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комплект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162,77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64" w:right="33"/>
              <w:jc w:val="center"/>
              <w:rPr>
                <w:sz w:val="15"/>
              </w:rPr>
            </w:pPr>
            <w:r>
              <w:rPr>
                <w:sz w:val="15"/>
              </w:rPr>
              <w:t>162,77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9" w:lineRule="exact" w:before="115"/>
              <w:ind w:left="72" w:right="43"/>
              <w:jc w:val="center"/>
              <w:rPr>
                <w:sz w:val="13"/>
              </w:rPr>
            </w:pPr>
            <w:r>
              <w:rPr>
                <w:sz w:val="13"/>
              </w:rPr>
              <w:t>162,77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978" w:hRule="atLeast"/>
        </w:trPr>
        <w:tc>
          <w:tcPr>
            <w:tcW w:w="6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158" w:lineRule="exact"/>
              <w:ind w:left="136"/>
              <w:rPr>
                <w:sz w:val="15"/>
              </w:rPr>
            </w:pPr>
            <w:r>
              <w:rPr>
                <w:sz w:val="15"/>
              </w:rPr>
              <w:t>2.5.3.</w:t>
            </w:r>
          </w:p>
        </w:tc>
        <w:tc>
          <w:tcPr>
            <w:tcW w:w="3140" w:type="dxa"/>
          </w:tcPr>
          <w:p>
            <w:pPr>
              <w:pStyle w:val="TableParagraph"/>
              <w:spacing w:line="190" w:lineRule="atLeast" w:before="9"/>
              <w:ind w:left="25"/>
              <w:rPr>
                <w:sz w:val="15"/>
              </w:rPr>
            </w:pPr>
            <w:r>
              <w:rPr>
                <w:sz w:val="15"/>
              </w:rPr>
              <w:t>Реконструкція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каналізаційного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колектору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Д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920мм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(двох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ниток)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переходу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технологічних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трубопроводів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очисних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споруд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через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Приазовський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магістральний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канал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у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Мелітопольському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районі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Запорізької</w:t>
            </w:r>
            <w:r>
              <w:rPr>
                <w:spacing w:val="20"/>
                <w:sz w:val="15"/>
              </w:rPr>
              <w:t> </w:t>
            </w:r>
            <w:r>
              <w:rPr>
                <w:sz w:val="15"/>
              </w:rPr>
              <w:t>області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68" w:lineRule="auto"/>
              <w:ind w:left="26" w:right="153"/>
              <w:rPr>
                <w:sz w:val="13"/>
              </w:rPr>
            </w:pPr>
            <w:r>
              <w:rPr>
                <w:sz w:val="13"/>
              </w:rPr>
              <w:t>труби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ПЕ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100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SDR33-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500×1,5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145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м;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засувки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Ø</w:t>
            </w:r>
          </w:p>
          <w:p>
            <w:pPr>
              <w:pStyle w:val="TableParagraph"/>
              <w:spacing w:line="149" w:lineRule="exact" w:before="1"/>
              <w:ind w:left="26"/>
              <w:rPr>
                <w:sz w:val="13"/>
              </w:rPr>
            </w:pPr>
            <w:r>
              <w:rPr>
                <w:sz w:val="13"/>
              </w:rPr>
              <w:t>500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мм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–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4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од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158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960,00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158" w:lineRule="exact"/>
              <w:ind w:left="64" w:right="33"/>
              <w:jc w:val="center"/>
              <w:rPr>
                <w:sz w:val="15"/>
              </w:rPr>
            </w:pPr>
            <w:r>
              <w:rPr>
                <w:sz w:val="15"/>
              </w:rPr>
              <w:t>960,00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9" w:lineRule="exact"/>
              <w:ind w:left="72" w:right="43"/>
              <w:jc w:val="center"/>
              <w:rPr>
                <w:sz w:val="13"/>
              </w:rPr>
            </w:pPr>
            <w:r>
              <w:rPr>
                <w:sz w:val="13"/>
              </w:rPr>
              <w:t>960,00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43" w:hRule="atLeast"/>
        </w:trPr>
        <w:tc>
          <w:tcPr>
            <w:tcW w:w="5440" w:type="dxa"/>
            <w:gridSpan w:val="3"/>
          </w:tcPr>
          <w:p>
            <w:pPr>
              <w:pStyle w:val="TableParagraph"/>
              <w:spacing w:line="111" w:lineRule="exact" w:before="12"/>
              <w:ind w:left="2036" w:right="20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Усього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підпунктом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2.5</w:t>
            </w:r>
          </w:p>
        </w:tc>
        <w:tc>
          <w:tcPr>
            <w:tcW w:w="542" w:type="dxa"/>
          </w:tcPr>
          <w:p>
            <w:pPr>
              <w:pStyle w:val="TableParagraph"/>
              <w:spacing w:line="123" w:lineRule="exact"/>
              <w:ind w:left="59"/>
              <w:rPr>
                <w:b/>
                <w:sz w:val="13"/>
              </w:rPr>
            </w:pPr>
            <w:r>
              <w:rPr>
                <w:b/>
                <w:sz w:val="13"/>
              </w:rPr>
              <w:t>1288,18</w:t>
            </w:r>
          </w:p>
        </w:tc>
        <w:tc>
          <w:tcPr>
            <w:tcW w:w="614" w:type="dxa"/>
          </w:tcPr>
          <w:p>
            <w:pPr>
              <w:pStyle w:val="TableParagraph"/>
              <w:spacing w:line="123" w:lineRule="exact"/>
              <w:ind w:left="57" w:right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1288,18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123" w:lineRule="exact"/>
              <w:ind w:left="45" w:right="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1288,18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4" w:hRule="atLeast"/>
        </w:trPr>
        <w:tc>
          <w:tcPr>
            <w:tcW w:w="605" w:type="dxa"/>
          </w:tcPr>
          <w:p>
            <w:pPr>
              <w:pStyle w:val="TableParagraph"/>
              <w:spacing w:line="114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2.1.4</w:t>
            </w:r>
          </w:p>
        </w:tc>
        <w:tc>
          <w:tcPr>
            <w:tcW w:w="13345" w:type="dxa"/>
            <w:gridSpan w:val="18"/>
            <w:tcBorders>
              <w:right w:val="nil"/>
            </w:tcBorders>
          </w:tcPr>
          <w:p>
            <w:pPr>
              <w:pStyle w:val="TableParagraph"/>
              <w:spacing w:line="112" w:lineRule="exact" w:before="2"/>
              <w:ind w:left="5049" w:right="44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Інші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заходи,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т.ч.:</w:t>
            </w:r>
          </w:p>
        </w:tc>
      </w:tr>
      <w:tr>
        <w:trPr>
          <w:trHeight w:val="134" w:hRule="atLeast"/>
        </w:trPr>
        <w:tc>
          <w:tcPr>
            <w:tcW w:w="605" w:type="dxa"/>
          </w:tcPr>
          <w:p>
            <w:pPr>
              <w:pStyle w:val="TableParagraph"/>
              <w:spacing w:line="114" w:lineRule="exact"/>
              <w:ind w:left="227"/>
              <w:rPr>
                <w:sz w:val="11"/>
              </w:rPr>
            </w:pPr>
            <w:r>
              <w:rPr>
                <w:w w:val="105"/>
                <w:sz w:val="11"/>
              </w:rPr>
              <w:t>2.6</w:t>
            </w:r>
          </w:p>
        </w:tc>
        <w:tc>
          <w:tcPr>
            <w:tcW w:w="13345" w:type="dxa"/>
            <w:gridSpan w:val="18"/>
            <w:tcBorders>
              <w:right w:val="nil"/>
            </w:tcBorders>
          </w:tcPr>
          <w:p>
            <w:pPr>
              <w:pStyle w:val="TableParagraph"/>
              <w:spacing w:line="111" w:lineRule="exact" w:before="3"/>
              <w:ind w:left="5055" w:right="44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Інші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заходи,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них:</w:t>
            </w:r>
          </w:p>
        </w:tc>
      </w:tr>
      <w:tr>
        <w:trPr>
          <w:trHeight w:val="133" w:hRule="atLeast"/>
        </w:trPr>
        <w:tc>
          <w:tcPr>
            <w:tcW w:w="5440" w:type="dxa"/>
            <w:gridSpan w:val="3"/>
          </w:tcPr>
          <w:p>
            <w:pPr>
              <w:pStyle w:val="TableParagraph"/>
              <w:spacing w:line="111" w:lineRule="exact" w:before="2"/>
              <w:ind w:left="2036" w:right="20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Усього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 підпунктом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2.6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5440" w:type="dxa"/>
            <w:gridSpan w:val="3"/>
          </w:tcPr>
          <w:p>
            <w:pPr>
              <w:pStyle w:val="TableParagraph"/>
              <w:spacing w:line="111" w:lineRule="exact" w:before="12"/>
              <w:ind w:left="2040" w:right="20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Усього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розділом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ІІ</w:t>
            </w:r>
          </w:p>
        </w:tc>
        <w:tc>
          <w:tcPr>
            <w:tcW w:w="542" w:type="dxa"/>
          </w:tcPr>
          <w:p>
            <w:pPr>
              <w:pStyle w:val="TableParagraph"/>
              <w:spacing w:line="123" w:lineRule="exact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2.002,58</w:t>
            </w:r>
          </w:p>
        </w:tc>
        <w:tc>
          <w:tcPr>
            <w:tcW w:w="614" w:type="dxa"/>
          </w:tcPr>
          <w:p>
            <w:pPr>
              <w:pStyle w:val="TableParagraph"/>
              <w:spacing w:line="123" w:lineRule="exact"/>
              <w:ind w:left="61" w:right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2.002,58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123" w:lineRule="exact"/>
              <w:ind w:left="49" w:right="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2.002,58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spacing w:line="123" w:lineRule="exact"/>
              <w:ind w:left="85" w:right="3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607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line="123" w:lineRule="exact"/>
              <w:ind w:left="103" w:right="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26.352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5440" w:type="dxa"/>
            <w:gridSpan w:val="3"/>
          </w:tcPr>
          <w:p>
            <w:pPr>
              <w:pStyle w:val="TableParagraph"/>
              <w:spacing w:line="111" w:lineRule="exact" w:before="12"/>
              <w:ind w:left="177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Усього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інвестиційною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програмою</w:t>
            </w:r>
          </w:p>
        </w:tc>
        <w:tc>
          <w:tcPr>
            <w:tcW w:w="542" w:type="dxa"/>
          </w:tcPr>
          <w:p>
            <w:pPr>
              <w:pStyle w:val="TableParagraph"/>
              <w:spacing w:line="123" w:lineRule="exact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4.565,35</w:t>
            </w:r>
          </w:p>
        </w:tc>
        <w:tc>
          <w:tcPr>
            <w:tcW w:w="614" w:type="dxa"/>
          </w:tcPr>
          <w:p>
            <w:pPr>
              <w:pStyle w:val="TableParagraph"/>
              <w:spacing w:line="123" w:lineRule="exact"/>
              <w:ind w:left="61" w:right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4.565,35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line="123" w:lineRule="exact"/>
              <w:ind w:left="49" w:right="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4.565,35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spacing w:line="123" w:lineRule="exact"/>
              <w:ind w:left="85" w:right="3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94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line="123" w:lineRule="exact"/>
              <w:ind w:left="104" w:right="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274.867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pStyle w:val="BodyText"/>
        <w:spacing w:before="2"/>
        <w:ind w:left="145"/>
      </w:pPr>
      <w:r>
        <w:rPr/>
        <w:t>Примітки:</w:t>
      </w:r>
      <w:r>
        <w:rPr>
          <w:spacing w:val="18"/>
        </w:rPr>
        <w:t> </w:t>
      </w:r>
      <w:r>
        <w:rPr/>
        <w:t>n*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кількість</w:t>
      </w:r>
      <w:r>
        <w:rPr>
          <w:spacing w:val="-2"/>
        </w:rPr>
        <w:t> </w:t>
      </w:r>
      <w:r>
        <w:rPr/>
        <w:t>років</w:t>
      </w:r>
      <w:r>
        <w:rPr>
          <w:spacing w:val="-3"/>
        </w:rPr>
        <w:t> </w:t>
      </w:r>
      <w:r>
        <w:rPr/>
        <w:t>інвестиційної</w:t>
      </w:r>
      <w:r>
        <w:rPr>
          <w:spacing w:val="-4"/>
        </w:rPr>
        <w:t> </w:t>
      </w:r>
      <w:r>
        <w:rPr/>
        <w:t>програми.</w:t>
      </w:r>
    </w:p>
    <w:p>
      <w:pPr>
        <w:pStyle w:val="BodyText"/>
        <w:spacing w:before="48"/>
        <w:ind w:left="145"/>
      </w:pPr>
      <w:r>
        <w:rPr>
          <w:spacing w:val="-1"/>
        </w:rPr>
        <w:t>**</w:t>
      </w:r>
      <w:r>
        <w:rPr>
          <w:spacing w:val="-4"/>
        </w:rPr>
        <w:t> </w:t>
      </w:r>
      <w:r>
        <w:rPr>
          <w:spacing w:val="-1"/>
        </w:rPr>
        <w:t>Суми</w:t>
      </w:r>
      <w:r>
        <w:rPr>
          <w:spacing w:val="-2"/>
        </w:rPr>
        <w:t> </w:t>
      </w:r>
      <w:r>
        <w:rPr>
          <w:spacing w:val="-1"/>
        </w:rPr>
        <w:t>витрат по</w:t>
      </w:r>
      <w:r>
        <w:rPr>
          <w:spacing w:val="1"/>
        </w:rPr>
        <w:t> </w:t>
      </w:r>
      <w:r>
        <w:rPr>
          <w:spacing w:val="-1"/>
        </w:rPr>
        <w:t>заходах</w:t>
      </w:r>
      <w:r>
        <w:rPr>
          <w:spacing w:val="-3"/>
        </w:rPr>
        <w:t> </w:t>
      </w:r>
      <w:r>
        <w:rPr>
          <w:spacing w:val="-1"/>
        </w:rPr>
        <w:t>та</w:t>
      </w:r>
      <w:r>
        <w:rPr>
          <w:spacing w:val="-3"/>
        </w:rPr>
        <w:t> </w:t>
      </w:r>
      <w:r>
        <w:rPr>
          <w:spacing w:val="-1"/>
        </w:rPr>
        <w:t>економічний</w:t>
      </w:r>
      <w:r>
        <w:rPr>
          <w:spacing w:val="-2"/>
        </w:rPr>
        <w:t> </w:t>
      </w:r>
      <w:r>
        <w:rPr>
          <w:spacing w:val="-1"/>
        </w:rPr>
        <w:t>ефект від</w:t>
      </w:r>
      <w:r>
        <w:rPr/>
        <w:t> </w:t>
      </w:r>
      <w:r>
        <w:rPr>
          <w:spacing w:val="-1"/>
        </w:rPr>
        <w:t>їх</w:t>
      </w:r>
      <w:r>
        <w:rPr>
          <w:spacing w:val="-3"/>
        </w:rPr>
        <w:t> </w:t>
      </w:r>
      <w:r>
        <w:rPr>
          <w:spacing w:val="-1"/>
        </w:rPr>
        <w:t>впровадження</w:t>
      </w:r>
      <w:r>
        <w:rPr>
          <w:spacing w:val="2"/>
        </w:rPr>
        <w:t> </w:t>
      </w:r>
      <w:r>
        <w:rPr>
          <w:spacing w:val="-1"/>
        </w:rPr>
        <w:t>при</w:t>
      </w:r>
      <w:r>
        <w:rPr>
          <w:spacing w:val="-2"/>
        </w:rPr>
        <w:t> </w:t>
      </w:r>
      <w:r>
        <w:rPr>
          <w:spacing w:val="-1"/>
        </w:rPr>
        <w:t>розрахунку</w:t>
      </w:r>
      <w:r>
        <w:rPr>
          <w:spacing w:val="-9"/>
        </w:rPr>
        <w:t> </w:t>
      </w:r>
      <w:r>
        <w:rPr/>
        <w:t>строку</w:t>
      </w:r>
      <w:r>
        <w:rPr>
          <w:spacing w:val="-8"/>
        </w:rPr>
        <w:t> </w:t>
      </w:r>
      <w:r>
        <w:rPr/>
        <w:t>окупності</w:t>
      </w:r>
      <w:r>
        <w:rPr>
          <w:spacing w:val="-1"/>
        </w:rPr>
        <w:t> </w:t>
      </w:r>
      <w:r>
        <w:rPr/>
        <w:t>враховувати</w:t>
      </w:r>
      <w:r>
        <w:rPr>
          <w:spacing w:val="-1"/>
        </w:rPr>
        <w:t> </w:t>
      </w:r>
      <w:r>
        <w:rPr/>
        <w:t>без</w:t>
      </w:r>
      <w:r>
        <w:rPr>
          <w:spacing w:val="-3"/>
        </w:rPr>
        <w:t> </w:t>
      </w:r>
      <w:r>
        <w:rPr/>
        <w:t>ПДВ.</w:t>
      </w:r>
    </w:p>
    <w:p>
      <w:pPr>
        <w:pStyle w:val="BodyText"/>
        <w:spacing w:before="34"/>
        <w:ind w:left="145"/>
      </w:pPr>
      <w:r>
        <w:rPr>
          <w:spacing w:val="-1"/>
        </w:rPr>
        <w:t>***</w:t>
      </w:r>
      <w:r>
        <w:rPr>
          <w:spacing w:val="-4"/>
        </w:rPr>
        <w:t> </w:t>
      </w:r>
      <w:r>
        <w:rPr>
          <w:spacing w:val="-1"/>
        </w:rPr>
        <w:t>Складові розрахунку</w:t>
      </w:r>
      <w:r>
        <w:rPr>
          <w:spacing w:val="-8"/>
        </w:rPr>
        <w:t> </w:t>
      </w:r>
      <w:r>
        <w:rPr>
          <w:spacing w:val="-1"/>
        </w:rPr>
        <w:t>економічного</w:t>
      </w:r>
      <w:r>
        <w:rPr>
          <w:spacing w:val="1"/>
        </w:rPr>
        <w:t> </w:t>
      </w:r>
      <w:r>
        <w:rPr>
          <w:spacing w:val="-1"/>
        </w:rPr>
        <w:t>ефекту</w:t>
      </w:r>
      <w:r>
        <w:rPr>
          <w:spacing w:val="-9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впровадження</w:t>
      </w:r>
      <w:r>
        <w:rPr>
          <w:spacing w:val="24"/>
        </w:rPr>
        <w:t> </w:t>
      </w:r>
      <w:r>
        <w:rPr/>
        <w:t>заходів враховувати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ПДВ.</w:t>
      </w:r>
    </w:p>
    <w:p>
      <w:pPr>
        <w:pStyle w:val="BodyText"/>
        <w:spacing w:before="8"/>
        <w:rPr>
          <w:sz w:val="15"/>
        </w:rPr>
      </w:pPr>
    </w:p>
    <w:p>
      <w:pPr>
        <w:tabs>
          <w:tab w:pos="4936" w:val="left" w:leader="none"/>
          <w:tab w:pos="7760" w:val="left" w:leader="none"/>
        </w:tabs>
        <w:spacing w:before="0"/>
        <w:ind w:left="154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Заступник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директора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з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комерційних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питань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та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інвестицій</w:t>
        <w:tab/>
        <w:t>____________</w:t>
        <w:tab/>
        <w:t>Євген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СТАНКОВ</w:t>
      </w:r>
    </w:p>
    <w:p>
      <w:pPr>
        <w:pStyle w:val="BodyText"/>
        <w:spacing w:before="3"/>
        <w:rPr>
          <w:sz w:val="20"/>
        </w:rPr>
      </w:pPr>
    </w:p>
    <w:p>
      <w:pPr>
        <w:tabs>
          <w:tab w:pos="4726" w:val="left" w:leader="none"/>
          <w:tab w:pos="7506" w:val="left" w:leader="none"/>
        </w:tabs>
        <w:spacing w:before="99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Головний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інженер</w:t>
        <w:tab/>
        <w:t>____________</w:t>
        <w:tab/>
        <w:t>Олександр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МАРИНОВ</w:t>
      </w:r>
    </w:p>
    <w:p>
      <w:pPr>
        <w:spacing w:after="0"/>
        <w:jc w:val="left"/>
        <w:rPr>
          <w:sz w:val="17"/>
        </w:rPr>
        <w:sectPr>
          <w:pgSz w:w="15840" w:h="12240" w:orient="landscape"/>
          <w:pgMar w:top="1140" w:bottom="280" w:left="820" w:right="820"/>
        </w:sectPr>
      </w:pPr>
    </w:p>
    <w:p>
      <w:pPr>
        <w:pStyle w:val="BodyTex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2.289795pt;margin-top:384.806396pt;width:7.6pt;height:7.2pt;mso-position-horizontal-relative:page;mso-position-vertical-relative:page;z-index:15729152" type="#_x0000_t202" id="docshape1" filled="false" stroked="false">
            <v:textbox inset="0,0,0,0" style="layout-flow:vertical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/>
                    <w:t>до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5.809814pt;margin-top:366.545654pt;width:7.6pt;height:9.9pt;mso-position-horizontal-relative:page;mso-position-vertical-relative:page;z-index:15729664" type="#_x0000_t202" id="docshape2" filled="false" stroked="false">
            <v:textbox inset="0,0,0,0" style="layout-flow:vertical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/>
                    <w:t>них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084503pt;margin-top:365.781006pt;width:9.75pt;height:3.95pt;mso-position-horizontal-relative:page;mso-position-vertical-relative:page;z-index:15730176" type="#_x0000_t202" id="docshape3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і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1566"/>
        <w:gridCol w:w="1412"/>
        <w:gridCol w:w="149"/>
        <w:gridCol w:w="149"/>
        <w:gridCol w:w="149"/>
        <w:gridCol w:w="149"/>
        <w:gridCol w:w="999"/>
      </w:tblGrid>
      <w:tr>
        <w:trPr>
          <w:trHeight w:val="508" w:hRule="atLeast"/>
        </w:trPr>
        <w:tc>
          <w:tcPr>
            <w:tcW w:w="970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65" w:lineRule="exact"/>
              <w:ind w:left="124"/>
              <w:rPr>
                <w:sz w:val="15"/>
              </w:rPr>
            </w:pPr>
            <w:r>
              <w:rPr>
                <w:sz w:val="15"/>
              </w:rPr>
              <w:t>7,34</w:t>
            </w:r>
          </w:p>
        </w:tc>
        <w:tc>
          <w:tcPr>
            <w:tcW w:w="1566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165" w:lineRule="exact"/>
              <w:ind w:left="47"/>
              <w:rPr>
                <w:sz w:val="15"/>
              </w:rPr>
            </w:pPr>
            <w:r>
              <w:rPr>
                <w:sz w:val="15"/>
              </w:rPr>
              <w:t>149,88</w:t>
            </w:r>
          </w:p>
        </w:tc>
        <w:tc>
          <w:tcPr>
            <w:tcW w:w="1412" w:type="dxa"/>
            <w:textDirection w:val="tbRl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5" w:lineRule="exact" w:before="108"/>
              <w:ind w:left="47"/>
              <w:rPr>
                <w:sz w:val="15"/>
              </w:rPr>
            </w:pPr>
            <w:r>
              <w:rPr>
                <w:sz w:val="15"/>
              </w:rPr>
              <w:t>112,41</w:t>
            </w:r>
          </w:p>
        </w:tc>
        <w:tc>
          <w:tcPr>
            <w:tcW w:w="149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9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9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9" w:type="dxa"/>
            <w:textDirection w:val="tbRl"/>
          </w:tcPr>
          <w:p>
            <w:pPr>
              <w:pStyle w:val="TableParagraph"/>
              <w:spacing w:line="114" w:lineRule="exact"/>
              <w:ind w:left="181" w:right="17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</w:t>
            </w:r>
          </w:p>
        </w:tc>
        <w:tc>
          <w:tcPr>
            <w:tcW w:w="999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1" w:lineRule="auto"/>
              <w:ind w:left="29" w:right="99"/>
              <w:rPr>
                <w:sz w:val="10"/>
              </w:rPr>
            </w:pPr>
            <w:r>
              <w:rPr>
                <w:sz w:val="10"/>
              </w:rPr>
              <w:t>Економічний ефект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(тис.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грн)***</w:t>
            </w:r>
          </w:p>
        </w:tc>
      </w:tr>
    </w:tbl>
    <w:p>
      <w:pPr>
        <w:spacing w:after="0" w:line="271" w:lineRule="auto"/>
        <w:rPr>
          <w:sz w:val="10"/>
        </w:rPr>
        <w:sectPr>
          <w:pgSz w:w="12240" w:h="15840"/>
          <w:pgMar w:top="1500" w:bottom="280" w:left="156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6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</w:tblGrid>
      <w:tr>
        <w:trPr>
          <w:trHeight w:val="1080" w:hRule="atLeast"/>
        </w:trPr>
        <w:tc>
          <w:tcPr>
            <w:tcW w:w="5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58" w:lineRule="exact" w:before="1"/>
              <w:ind w:right="28"/>
              <w:jc w:val="right"/>
              <w:rPr>
                <w:sz w:val="15"/>
              </w:rPr>
            </w:pPr>
            <w:r>
              <w:rPr>
                <w:sz w:val="15"/>
              </w:rPr>
              <w:t>104,28</w:t>
            </w:r>
          </w:p>
        </w:tc>
      </w:tr>
      <w:tr>
        <w:trPr>
          <w:trHeight w:val="1267" w:hRule="atLeast"/>
        </w:trPr>
        <w:tc>
          <w:tcPr>
            <w:tcW w:w="5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58" w:lineRule="exact" w:before="1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3,21</w:t>
            </w:r>
          </w:p>
        </w:tc>
      </w:tr>
      <w:tr>
        <w:trPr>
          <w:trHeight w:val="955" w:hRule="atLeast"/>
        </w:trPr>
        <w:tc>
          <w:tcPr>
            <w:tcW w:w="5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4,13</w:t>
            </w:r>
          </w:p>
        </w:tc>
      </w:tr>
      <w:tr>
        <w:trPr>
          <w:trHeight w:val="955" w:hRule="atLeast"/>
        </w:trPr>
        <w:tc>
          <w:tcPr>
            <w:tcW w:w="5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3,01</w:t>
            </w:r>
          </w:p>
        </w:tc>
      </w:tr>
      <w:tr>
        <w:trPr>
          <w:trHeight w:val="1147" w:hRule="atLeast"/>
        </w:trPr>
        <w:tc>
          <w:tcPr>
            <w:tcW w:w="5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58" w:lineRule="exact" w:before="1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3,01</w:t>
            </w:r>
          </w:p>
        </w:tc>
      </w:tr>
      <w:tr>
        <w:trPr>
          <w:trHeight w:val="1507" w:hRule="atLeast"/>
        </w:trPr>
        <w:tc>
          <w:tcPr>
            <w:tcW w:w="5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>
        <w:trPr>
          <w:trHeight w:val="767" w:hRule="atLeast"/>
        </w:trPr>
        <w:tc>
          <w:tcPr>
            <w:tcW w:w="5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58" w:lineRule="exact" w:before="1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69,30</w:t>
            </w:r>
          </w:p>
        </w:tc>
      </w:tr>
      <w:tr>
        <w:trPr>
          <w:trHeight w:val="758" w:hRule="atLeast"/>
        </w:trPr>
        <w:tc>
          <w:tcPr>
            <w:tcW w:w="5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right="105"/>
              <w:jc w:val="right"/>
              <w:rPr>
                <w:sz w:val="15"/>
              </w:rPr>
            </w:pPr>
            <w:r>
              <w:rPr>
                <w:sz w:val="15"/>
              </w:rPr>
              <w:t>9,37</w:t>
            </w:r>
          </w:p>
        </w:tc>
      </w:tr>
    </w:tbl>
    <w:p>
      <w:pPr>
        <w:spacing w:after="0" w:line="158" w:lineRule="exact"/>
        <w:jc w:val="right"/>
        <w:rPr>
          <w:sz w:val="15"/>
        </w:rPr>
        <w:sectPr>
          <w:pgSz w:w="15840" w:h="12240" w:orient="landscape"/>
          <w:pgMar w:top="1140" w:bottom="280" w:left="6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6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</w:tblGrid>
      <w:tr>
        <w:trPr>
          <w:trHeight w:val="758" w:hRule="atLeast"/>
        </w:trPr>
        <w:tc>
          <w:tcPr>
            <w:tcW w:w="5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66" w:right="42"/>
              <w:jc w:val="center"/>
              <w:rPr>
                <w:sz w:val="15"/>
              </w:rPr>
            </w:pPr>
            <w:r>
              <w:rPr>
                <w:sz w:val="15"/>
              </w:rPr>
              <w:t>28,10</w:t>
            </w:r>
          </w:p>
        </w:tc>
      </w:tr>
      <w:tr>
        <w:trPr>
          <w:trHeight w:val="767" w:hRule="atLeast"/>
        </w:trPr>
        <w:tc>
          <w:tcPr>
            <w:tcW w:w="5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58" w:lineRule="exact" w:before="1"/>
              <w:ind w:left="66" w:right="42"/>
              <w:jc w:val="center"/>
              <w:rPr>
                <w:sz w:val="15"/>
              </w:rPr>
            </w:pPr>
            <w:r>
              <w:rPr>
                <w:sz w:val="15"/>
              </w:rPr>
              <w:t>18,74</w:t>
            </w:r>
          </w:p>
        </w:tc>
      </w:tr>
      <w:tr>
        <w:trPr>
          <w:trHeight w:val="767" w:hRule="atLeast"/>
        </w:trPr>
        <w:tc>
          <w:tcPr>
            <w:tcW w:w="5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66" w:right="42"/>
              <w:jc w:val="center"/>
              <w:rPr>
                <w:sz w:val="15"/>
              </w:rPr>
            </w:pPr>
            <w:r>
              <w:rPr>
                <w:sz w:val="15"/>
              </w:rPr>
              <w:t>18,74</w:t>
            </w:r>
          </w:p>
        </w:tc>
      </w:tr>
      <w:tr>
        <w:trPr>
          <w:trHeight w:val="143" w:hRule="atLeast"/>
        </w:trPr>
        <w:tc>
          <w:tcPr>
            <w:tcW w:w="524" w:type="dxa"/>
          </w:tcPr>
          <w:p>
            <w:pPr>
              <w:pStyle w:val="TableParagraph"/>
              <w:spacing w:line="123" w:lineRule="exact"/>
              <w:ind w:left="68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543,51</w:t>
            </w:r>
          </w:p>
        </w:tc>
      </w:tr>
      <w:tr>
        <w:trPr>
          <w:trHeight w:val="143" w:hRule="atLeast"/>
        </w:trPr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524" w:type="dxa"/>
          </w:tcPr>
          <w:p>
            <w:pPr>
              <w:pStyle w:val="TableParagraph"/>
              <w:spacing w:line="123" w:lineRule="exact"/>
              <w:ind w:left="68" w:right="42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524" w:type="dxa"/>
          </w:tcPr>
          <w:p>
            <w:pPr>
              <w:pStyle w:val="TableParagraph"/>
              <w:spacing w:line="123" w:lineRule="exact"/>
              <w:ind w:left="68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</w:tr>
      <w:tr>
        <w:trPr>
          <w:trHeight w:val="158" w:hRule="atLeast"/>
        </w:trPr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3" w:hRule="atLeast"/>
        </w:trPr>
        <w:tc>
          <w:tcPr>
            <w:tcW w:w="524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67" w:hRule="atLeast"/>
        </w:trPr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3" w:hRule="atLeast"/>
        </w:trPr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524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524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77" w:hRule="atLeast"/>
        </w:trPr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524" w:type="dxa"/>
          </w:tcPr>
          <w:p>
            <w:pPr>
              <w:pStyle w:val="TableParagraph"/>
              <w:spacing w:line="111" w:lineRule="exact" w:before="26"/>
              <w:ind w:left="66" w:right="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543,51</w:t>
            </w:r>
          </w:p>
        </w:tc>
      </w:tr>
      <w:tr>
        <w:trPr>
          <w:trHeight w:val="133" w:hRule="atLeast"/>
        </w:trPr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4" w:hRule="atLeast"/>
        </w:trPr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954" w:hRule="atLeast"/>
        </w:trPr>
        <w:tc>
          <w:tcPr>
            <w:tcW w:w="5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66" w:right="42"/>
              <w:jc w:val="center"/>
              <w:rPr>
                <w:sz w:val="15"/>
              </w:rPr>
            </w:pPr>
            <w:r>
              <w:rPr>
                <w:sz w:val="15"/>
              </w:rPr>
              <w:t>19,80</w:t>
            </w:r>
          </w:p>
        </w:tc>
      </w:tr>
      <w:tr>
        <w:trPr>
          <w:trHeight w:val="955" w:hRule="atLeast"/>
        </w:trPr>
        <w:tc>
          <w:tcPr>
            <w:tcW w:w="52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58" w:lineRule="exact"/>
              <w:ind w:left="66" w:right="42"/>
              <w:jc w:val="center"/>
              <w:rPr>
                <w:sz w:val="15"/>
              </w:rPr>
            </w:pPr>
            <w:r>
              <w:rPr>
                <w:sz w:val="15"/>
              </w:rPr>
              <w:t>19,80</w:t>
            </w:r>
          </w:p>
        </w:tc>
      </w:tr>
      <w:tr>
        <w:trPr>
          <w:trHeight w:val="143" w:hRule="atLeast"/>
        </w:trPr>
        <w:tc>
          <w:tcPr>
            <w:tcW w:w="524" w:type="dxa"/>
          </w:tcPr>
          <w:p>
            <w:pPr>
              <w:pStyle w:val="TableParagraph"/>
              <w:spacing w:line="123" w:lineRule="exact"/>
              <w:ind w:left="68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39,60</w:t>
            </w:r>
          </w:p>
        </w:tc>
      </w:tr>
      <w:tr>
        <w:trPr>
          <w:trHeight w:val="134" w:hRule="atLeast"/>
        </w:trPr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76" w:hRule="atLeast"/>
        </w:trPr>
        <w:tc>
          <w:tcPr>
            <w:tcW w:w="524" w:type="dxa"/>
          </w:tcPr>
          <w:p>
            <w:pPr>
              <w:pStyle w:val="TableParagraph"/>
              <w:spacing w:line="139" w:lineRule="exact" w:before="17"/>
              <w:ind w:left="68" w:right="42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524" w:type="dxa"/>
          </w:tcPr>
          <w:p>
            <w:pPr>
              <w:pStyle w:val="TableParagraph"/>
              <w:spacing w:line="123" w:lineRule="exact"/>
              <w:ind w:left="68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</w:tr>
      <w:tr>
        <w:trPr>
          <w:trHeight w:val="133" w:hRule="atLeast"/>
        </w:trPr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524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524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4" w:hRule="atLeast"/>
        </w:trPr>
        <w:tc>
          <w:tcPr>
            <w:tcW w:w="524" w:type="dxa"/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spacing w:after="0"/>
        <w:rPr>
          <w:sz w:val="8"/>
        </w:rPr>
        <w:sectPr>
          <w:pgSz w:w="15840" w:h="12240" w:orient="landscape"/>
          <w:pgMar w:top="1140" w:bottom="280" w:left="6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6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</w:tblGrid>
      <w:tr>
        <w:trPr>
          <w:trHeight w:val="133" w:hRule="atLeast"/>
        </w:trPr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758" w:hRule="atLeast"/>
        </w:trPr>
        <w:tc>
          <w:tcPr>
            <w:tcW w:w="52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9" w:lineRule="exact" w:before="116"/>
              <w:ind w:left="68" w:right="42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757" w:hRule="atLeast"/>
        </w:trPr>
        <w:tc>
          <w:tcPr>
            <w:tcW w:w="52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978" w:hRule="atLeast"/>
        </w:trPr>
        <w:tc>
          <w:tcPr>
            <w:tcW w:w="52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43" w:hRule="atLeast"/>
        </w:trPr>
        <w:tc>
          <w:tcPr>
            <w:tcW w:w="524" w:type="dxa"/>
          </w:tcPr>
          <w:p>
            <w:pPr>
              <w:pStyle w:val="TableParagraph"/>
              <w:spacing w:line="123" w:lineRule="exact"/>
              <w:ind w:left="68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</w:tr>
      <w:tr>
        <w:trPr>
          <w:trHeight w:val="134" w:hRule="atLeast"/>
        </w:trPr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4" w:hRule="atLeast"/>
        </w:trPr>
        <w:tc>
          <w:tcPr>
            <w:tcW w:w="524" w:type="dxa"/>
            <w:tcBorders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524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524" w:type="dxa"/>
          </w:tcPr>
          <w:p>
            <w:pPr>
              <w:pStyle w:val="TableParagraph"/>
              <w:spacing w:line="123" w:lineRule="exact"/>
              <w:ind w:left="68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39,60</w:t>
            </w:r>
          </w:p>
        </w:tc>
      </w:tr>
      <w:tr>
        <w:trPr>
          <w:trHeight w:val="143" w:hRule="atLeast"/>
        </w:trPr>
        <w:tc>
          <w:tcPr>
            <w:tcW w:w="524" w:type="dxa"/>
          </w:tcPr>
          <w:p>
            <w:pPr>
              <w:pStyle w:val="TableParagraph"/>
              <w:spacing w:line="123" w:lineRule="exact"/>
              <w:ind w:left="68" w:righ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583,11</w:t>
            </w:r>
          </w:p>
        </w:tc>
      </w:tr>
    </w:tbl>
    <w:p>
      <w:pPr>
        <w:spacing w:after="0" w:line="123" w:lineRule="exact"/>
        <w:jc w:val="center"/>
        <w:rPr>
          <w:sz w:val="13"/>
        </w:rPr>
        <w:sectPr>
          <w:pgSz w:w="15840" w:h="12240" w:orient="landscape"/>
          <w:pgMar w:top="1140" w:bottom="280" w:left="640" w:right="620"/>
        </w:sectPr>
      </w:pPr>
    </w:p>
    <w:p>
      <w:pPr>
        <w:pStyle w:val="ListParagraph"/>
        <w:numPr>
          <w:ilvl w:val="0"/>
          <w:numId w:val="1"/>
        </w:numPr>
        <w:tabs>
          <w:tab w:pos="13024" w:val="left" w:leader="none"/>
          <w:tab w:pos="13025" w:val="left" w:leader="none"/>
        </w:tabs>
        <w:spacing w:line="240" w:lineRule="auto" w:before="64" w:after="0"/>
        <w:ind w:left="13024" w:right="0" w:hanging="5767"/>
        <w:jc w:val="left"/>
        <w:rPr>
          <w:sz w:val="8"/>
        </w:rPr>
      </w:pPr>
      <w:r>
        <w:rPr>
          <w:w w:val="110"/>
          <w:sz w:val="8"/>
        </w:rPr>
        <w:t>Продовження</w:t>
      </w:r>
      <w:r>
        <w:rPr>
          <w:spacing w:val="-5"/>
          <w:w w:val="110"/>
          <w:sz w:val="8"/>
        </w:rPr>
        <w:t> </w:t>
      </w:r>
      <w:r>
        <w:rPr>
          <w:w w:val="110"/>
          <w:sz w:val="8"/>
        </w:rPr>
        <w:t>додатка</w:t>
      </w:r>
      <w:r>
        <w:rPr>
          <w:spacing w:val="17"/>
          <w:w w:val="110"/>
          <w:sz w:val="8"/>
        </w:rPr>
        <w:t> </w:t>
      </w:r>
      <w:r>
        <w:rPr>
          <w:w w:val="110"/>
          <w:sz w:val="8"/>
        </w:rPr>
        <w:t>2021</w:t>
      </w:r>
      <w:r>
        <w:rPr>
          <w:spacing w:val="-3"/>
          <w:w w:val="110"/>
          <w:sz w:val="8"/>
        </w:rPr>
        <w:t> </w:t>
      </w:r>
      <w:r>
        <w:rPr>
          <w:w w:val="110"/>
          <w:sz w:val="8"/>
        </w:rPr>
        <w:t>Додаток</w:t>
      </w:r>
      <w:r>
        <w:rPr>
          <w:spacing w:val="-2"/>
          <w:w w:val="110"/>
          <w:sz w:val="8"/>
        </w:rPr>
        <w:t> </w:t>
      </w:r>
      <w:r>
        <w:rPr>
          <w:w w:val="110"/>
          <w:sz w:val="8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8"/>
        </w:rPr>
      </w:pPr>
    </w:p>
    <w:p>
      <w:pPr>
        <w:tabs>
          <w:tab w:pos="13312" w:val="left" w:leader="none"/>
        </w:tabs>
        <w:spacing w:before="0"/>
        <w:ind w:left="10470" w:right="0" w:firstLine="0"/>
        <w:jc w:val="left"/>
        <w:rPr>
          <w:sz w:val="9"/>
        </w:rPr>
      </w:pPr>
      <w:r>
        <w:rPr>
          <w:w w:val="105"/>
          <w:sz w:val="9"/>
        </w:rPr>
        <w:t>Додаток </w:t>
      </w:r>
      <w:r>
        <w:rPr>
          <w:spacing w:val="5"/>
          <w:w w:val="105"/>
          <w:sz w:val="9"/>
        </w:rPr>
        <w:t> </w:t>
      </w:r>
      <w:r>
        <w:rPr>
          <w:w w:val="105"/>
          <w:sz w:val="9"/>
        </w:rPr>
        <w:t>4</w:t>
        <w:tab/>
        <w:t>до</w:t>
      </w:r>
    </w:p>
    <w:p>
      <w:pPr>
        <w:spacing w:line="278" w:lineRule="auto" w:before="17"/>
        <w:ind w:left="10470" w:right="1103" w:firstLine="0"/>
        <w:jc w:val="left"/>
        <w:rPr>
          <w:sz w:val="9"/>
        </w:rPr>
      </w:pPr>
      <w:r>
        <w:rPr>
          <w:w w:val="105"/>
          <w:sz w:val="9"/>
        </w:rPr>
        <w:t>Порядку розроблення, погодження та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затвердження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інвестиційних</w:t>
      </w:r>
      <w:r>
        <w:rPr>
          <w:spacing w:val="-21"/>
          <w:w w:val="105"/>
          <w:sz w:val="9"/>
        </w:rPr>
        <w:t> </w:t>
      </w:r>
      <w:r>
        <w:rPr>
          <w:w w:val="105"/>
          <w:sz w:val="9"/>
        </w:rPr>
        <w:t>програм суб’єктів господарювання у сфері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централізованого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водопостачання</w:t>
      </w:r>
      <w:r>
        <w:rPr>
          <w:spacing w:val="-1"/>
          <w:w w:val="105"/>
          <w:sz w:val="9"/>
        </w:rPr>
        <w:t> </w:t>
      </w:r>
      <w:r>
        <w:rPr>
          <w:w w:val="105"/>
          <w:sz w:val="9"/>
        </w:rPr>
        <w:t>та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водовідведення</w:t>
      </w:r>
    </w:p>
    <w:p>
      <w:pPr>
        <w:pStyle w:val="BodyText"/>
        <w:spacing w:before="6"/>
        <w:rPr>
          <w:sz w:val="12"/>
        </w:rPr>
      </w:pPr>
    </w:p>
    <w:p>
      <w:pPr>
        <w:pStyle w:val="Heading2"/>
        <w:tabs>
          <w:tab w:pos="8876" w:val="left" w:leader="none"/>
        </w:tabs>
        <w:ind w:right="0"/>
        <w:jc w:val="left"/>
        <w:rPr>
          <w:u w:val="none"/>
        </w:rPr>
      </w:pPr>
      <w:r>
        <w:rPr>
          <w:position w:val="1"/>
          <w:u w:val="none"/>
        </w:rPr>
        <w:t>ПОГОДЖЕНО</w:t>
        <w:tab/>
      </w:r>
      <w:r>
        <w:rPr>
          <w:u w:val="none"/>
        </w:rPr>
        <w:t>ЗАТВЕРДЖЕНО</w:t>
      </w:r>
    </w:p>
    <w:p>
      <w:pPr>
        <w:tabs>
          <w:tab w:pos="8554" w:val="left" w:leader="none"/>
          <w:tab w:pos="12630" w:val="left" w:leader="none"/>
        </w:tabs>
        <w:spacing w:before="37"/>
        <w:ind w:left="502" w:right="0" w:firstLine="0"/>
        <w:jc w:val="left"/>
        <w:rPr>
          <w:sz w:val="11"/>
        </w:rPr>
      </w:pPr>
      <w:r>
        <w:rPr>
          <w:sz w:val="11"/>
          <w:u w:val="single"/>
        </w:rPr>
        <w:t>рішенням</w:t>
      </w:r>
      <w:r>
        <w:rPr>
          <w:spacing w:val="1"/>
          <w:sz w:val="11"/>
          <w:u w:val="single"/>
        </w:rPr>
        <w:t> </w:t>
      </w:r>
      <w:r>
        <w:rPr>
          <w:sz w:val="11"/>
          <w:u w:val="single"/>
        </w:rPr>
        <w:t>виконавчого</w:t>
      </w:r>
      <w:r>
        <w:rPr>
          <w:spacing w:val="2"/>
          <w:sz w:val="11"/>
          <w:u w:val="single"/>
        </w:rPr>
        <w:t> </w:t>
      </w:r>
      <w:r>
        <w:rPr>
          <w:sz w:val="11"/>
          <w:u w:val="single"/>
        </w:rPr>
        <w:t>комітету</w:t>
      </w:r>
      <w:r>
        <w:rPr>
          <w:spacing w:val="-3"/>
          <w:sz w:val="11"/>
          <w:u w:val="single"/>
        </w:rPr>
        <w:t> </w:t>
      </w:r>
      <w:r>
        <w:rPr>
          <w:sz w:val="11"/>
          <w:u w:val="single"/>
        </w:rPr>
        <w:t>Мелітопольської</w:t>
      </w:r>
      <w:r>
        <w:rPr>
          <w:spacing w:val="-2"/>
          <w:sz w:val="11"/>
          <w:u w:val="single"/>
        </w:rPr>
        <w:t> </w:t>
      </w:r>
      <w:r>
        <w:rPr>
          <w:sz w:val="11"/>
          <w:u w:val="single"/>
        </w:rPr>
        <w:t>міської</w:t>
      </w:r>
      <w:r>
        <w:rPr>
          <w:spacing w:val="-2"/>
          <w:sz w:val="11"/>
          <w:u w:val="single"/>
        </w:rPr>
        <w:t> </w:t>
      </w:r>
      <w:r>
        <w:rPr>
          <w:sz w:val="11"/>
          <w:u w:val="single"/>
        </w:rPr>
        <w:t>ради</w:t>
      </w:r>
      <w:r>
        <w:rPr>
          <w:spacing w:val="-2"/>
          <w:sz w:val="11"/>
          <w:u w:val="single"/>
        </w:rPr>
        <w:t> </w:t>
      </w:r>
      <w:r>
        <w:rPr>
          <w:sz w:val="11"/>
          <w:u w:val="single"/>
        </w:rPr>
        <w:t>Запорізької</w:t>
      </w:r>
      <w:r>
        <w:rPr>
          <w:spacing w:val="-2"/>
          <w:sz w:val="11"/>
          <w:u w:val="single"/>
        </w:rPr>
        <w:t> </w:t>
      </w:r>
      <w:r>
        <w:rPr>
          <w:sz w:val="11"/>
          <w:u w:val="single"/>
        </w:rPr>
        <w:t>області</w:t>
      </w:r>
      <w:r>
        <w:rPr>
          <w:sz w:val="11"/>
        </w:rPr>
        <w:tab/>
      </w:r>
      <w:r>
        <w:rPr>
          <w:spacing w:val="-1"/>
          <w:sz w:val="11"/>
          <w:u w:val="single"/>
        </w:rPr>
        <w:t>Директор</w:t>
      </w:r>
      <w:r>
        <w:rPr>
          <w:spacing w:val="3"/>
          <w:sz w:val="11"/>
          <w:u w:val="single"/>
        </w:rPr>
        <w:t> </w:t>
      </w:r>
      <w:r>
        <w:rPr>
          <w:spacing w:val="-1"/>
          <w:sz w:val="11"/>
          <w:u w:val="single"/>
        </w:rPr>
        <w:t>КП</w:t>
      </w:r>
      <w:r>
        <w:rPr>
          <w:spacing w:val="-6"/>
          <w:sz w:val="11"/>
          <w:u w:val="single"/>
        </w:rPr>
        <w:t> </w:t>
      </w:r>
      <w:r>
        <w:rPr>
          <w:spacing w:val="-1"/>
          <w:sz w:val="11"/>
          <w:u w:val="single"/>
        </w:rPr>
        <w:t>"Водоканал" </w:t>
      </w:r>
      <w:r>
        <w:rPr>
          <w:sz w:val="11"/>
          <w:u w:val="single"/>
        </w:rPr>
        <w:t>Мелітопольської</w:t>
      </w:r>
      <w:r>
        <w:rPr>
          <w:spacing w:val="-1"/>
          <w:sz w:val="11"/>
          <w:u w:val="single"/>
        </w:rPr>
        <w:t> </w:t>
      </w:r>
      <w:r>
        <w:rPr>
          <w:sz w:val="11"/>
          <w:u w:val="single"/>
        </w:rPr>
        <w:t>міської</w:t>
      </w:r>
      <w:r>
        <w:rPr>
          <w:spacing w:val="-1"/>
          <w:sz w:val="11"/>
          <w:u w:val="single"/>
        </w:rPr>
        <w:t> </w:t>
      </w:r>
      <w:r>
        <w:rPr>
          <w:sz w:val="11"/>
          <w:u w:val="single"/>
        </w:rPr>
        <w:t>ради Запорізької</w:t>
      </w:r>
      <w:r>
        <w:rPr>
          <w:spacing w:val="-1"/>
          <w:sz w:val="11"/>
          <w:u w:val="single"/>
        </w:rPr>
        <w:t> </w:t>
      </w:r>
      <w:r>
        <w:rPr>
          <w:sz w:val="11"/>
          <w:u w:val="single"/>
        </w:rPr>
        <w:t>області</w:t>
        <w:tab/>
      </w:r>
    </w:p>
    <w:p>
      <w:pPr>
        <w:tabs>
          <w:tab w:pos="9145" w:val="left" w:leader="none"/>
        </w:tabs>
        <w:spacing w:before="6"/>
        <w:ind w:left="1203" w:right="0" w:firstLine="0"/>
        <w:jc w:val="left"/>
        <w:rPr>
          <w:sz w:val="6"/>
        </w:rPr>
      </w:pPr>
      <w:r>
        <w:rPr>
          <w:w w:val="105"/>
          <w:sz w:val="6"/>
        </w:rPr>
        <w:t>(найменування</w:t>
      </w:r>
      <w:r>
        <w:rPr>
          <w:spacing w:val="-2"/>
          <w:w w:val="105"/>
          <w:sz w:val="6"/>
        </w:rPr>
        <w:t> </w:t>
      </w:r>
      <w:r>
        <w:rPr>
          <w:w w:val="105"/>
          <w:sz w:val="6"/>
        </w:rPr>
        <w:t>органу</w:t>
      </w:r>
      <w:r>
        <w:rPr>
          <w:spacing w:val="1"/>
          <w:w w:val="105"/>
          <w:sz w:val="6"/>
        </w:rPr>
        <w:t> </w:t>
      </w:r>
      <w:r>
        <w:rPr>
          <w:w w:val="105"/>
          <w:sz w:val="6"/>
        </w:rPr>
        <w:t>місцевого</w:t>
      </w:r>
      <w:r>
        <w:rPr>
          <w:spacing w:val="1"/>
          <w:w w:val="105"/>
          <w:sz w:val="6"/>
        </w:rPr>
        <w:t> </w:t>
      </w:r>
      <w:r>
        <w:rPr>
          <w:w w:val="105"/>
          <w:sz w:val="6"/>
        </w:rPr>
        <w:t>самоврядування)</w:t>
        <w:tab/>
      </w:r>
      <w:r>
        <w:rPr>
          <w:spacing w:val="-1"/>
          <w:w w:val="105"/>
          <w:sz w:val="6"/>
        </w:rPr>
        <w:t>(посадова </w:t>
      </w:r>
      <w:r>
        <w:rPr>
          <w:w w:val="105"/>
          <w:sz w:val="6"/>
        </w:rPr>
        <w:t>особа</w:t>
      </w:r>
      <w:r>
        <w:rPr>
          <w:spacing w:val="-2"/>
          <w:w w:val="105"/>
          <w:sz w:val="6"/>
        </w:rPr>
        <w:t> </w:t>
      </w:r>
      <w:r>
        <w:rPr>
          <w:w w:val="105"/>
          <w:sz w:val="6"/>
        </w:rPr>
        <w:t>ліцензіата)</w:t>
      </w:r>
    </w:p>
    <w:p>
      <w:pPr>
        <w:tabs>
          <w:tab w:pos="9706" w:val="left" w:leader="underscore"/>
        </w:tabs>
        <w:spacing w:before="48"/>
        <w:ind w:left="502" w:right="0" w:firstLine="0"/>
        <w:jc w:val="left"/>
        <w:rPr>
          <w:sz w:val="11"/>
        </w:rPr>
      </w:pPr>
      <w:r>
        <w:rPr>
          <w:sz w:val="11"/>
        </w:rPr>
        <w:t>від 03.09.2020</w:t>
      </w:r>
      <w:r>
        <w:rPr>
          <w:spacing w:val="-4"/>
          <w:sz w:val="11"/>
        </w:rPr>
        <w:t> </w:t>
      </w:r>
      <w:r>
        <w:rPr>
          <w:sz w:val="11"/>
        </w:rPr>
        <w:t>№</w:t>
      </w:r>
      <w:r>
        <w:rPr>
          <w:spacing w:val="-1"/>
          <w:sz w:val="11"/>
        </w:rPr>
        <w:t> </w:t>
      </w:r>
      <w:r>
        <w:rPr>
          <w:sz w:val="11"/>
        </w:rPr>
        <w:t>162</w:t>
        <w:tab/>
      </w:r>
      <w:r>
        <w:rPr>
          <w:spacing w:val="-2"/>
          <w:sz w:val="11"/>
        </w:rPr>
        <w:t>Сергій</w:t>
      </w:r>
      <w:r>
        <w:rPr>
          <w:spacing w:val="-4"/>
          <w:sz w:val="11"/>
        </w:rPr>
        <w:t> </w:t>
      </w:r>
      <w:r>
        <w:rPr>
          <w:spacing w:val="-2"/>
          <w:sz w:val="11"/>
        </w:rPr>
        <w:t>НЕМЧЕНКО</w:t>
      </w:r>
    </w:p>
    <w:p>
      <w:pPr>
        <w:spacing w:after="0"/>
        <w:jc w:val="left"/>
        <w:rPr>
          <w:sz w:val="11"/>
        </w:rPr>
        <w:sectPr>
          <w:pgSz w:w="15840" w:h="12240" w:orient="landscape"/>
          <w:pgMar w:top="660" w:bottom="280" w:left="640" w:right="620"/>
        </w:sectPr>
      </w:pPr>
    </w:p>
    <w:p>
      <w:pPr>
        <w:tabs>
          <w:tab w:pos="9178" w:val="left" w:leader="none"/>
        </w:tabs>
        <w:spacing w:before="3"/>
        <w:ind w:left="502" w:right="0" w:firstLine="0"/>
        <w:jc w:val="left"/>
        <w:rPr>
          <w:sz w:val="6"/>
        </w:rPr>
      </w:pPr>
      <w:r>
        <w:rPr>
          <w:sz w:val="11"/>
        </w:rPr>
        <w:t>Секретар</w:t>
      </w:r>
      <w:r>
        <w:rPr>
          <w:spacing w:val="-1"/>
          <w:sz w:val="11"/>
        </w:rPr>
        <w:t> </w:t>
      </w:r>
      <w:r>
        <w:rPr>
          <w:sz w:val="11"/>
        </w:rPr>
        <w:t>Мелітопольської</w:t>
      </w:r>
      <w:r>
        <w:rPr>
          <w:spacing w:val="-4"/>
          <w:sz w:val="11"/>
        </w:rPr>
        <w:t> </w:t>
      </w:r>
      <w:r>
        <w:rPr>
          <w:sz w:val="11"/>
        </w:rPr>
        <w:t>міської</w:t>
      </w:r>
      <w:r>
        <w:rPr>
          <w:spacing w:val="-4"/>
          <w:sz w:val="11"/>
        </w:rPr>
        <w:t> </w:t>
      </w:r>
      <w:r>
        <w:rPr>
          <w:sz w:val="11"/>
        </w:rPr>
        <w:t>ради</w:t>
        <w:tab/>
      </w:r>
      <w:r>
        <w:rPr>
          <w:sz w:val="6"/>
        </w:rPr>
        <w:t>(підпис)</w:t>
      </w:r>
    </w:p>
    <w:p>
      <w:pPr>
        <w:tabs>
          <w:tab w:pos="8578" w:val="left" w:leader="none"/>
        </w:tabs>
        <w:spacing w:before="52"/>
        <w:ind w:left="502" w:right="0" w:firstLine="0"/>
        <w:jc w:val="left"/>
        <w:rPr>
          <w:sz w:val="11"/>
        </w:rPr>
      </w:pPr>
      <w:r>
        <w:rPr>
          <w:sz w:val="11"/>
        </w:rPr>
        <w:t>______________________________</w:t>
      </w:r>
      <w:r>
        <w:rPr>
          <w:spacing w:val="18"/>
          <w:sz w:val="11"/>
        </w:rPr>
        <w:t> </w:t>
      </w:r>
      <w:r>
        <w:rPr>
          <w:sz w:val="11"/>
        </w:rPr>
        <w:t>Роман</w:t>
      </w:r>
      <w:r>
        <w:rPr>
          <w:spacing w:val="13"/>
          <w:sz w:val="11"/>
        </w:rPr>
        <w:t> </w:t>
      </w:r>
      <w:r>
        <w:rPr>
          <w:sz w:val="11"/>
        </w:rPr>
        <w:t>РОМАНОВ</w:t>
        <w:tab/>
      </w:r>
      <w:r>
        <w:rPr>
          <w:spacing w:val="-1"/>
          <w:sz w:val="11"/>
        </w:rPr>
        <w:t>"03"</w:t>
      </w:r>
      <w:r>
        <w:rPr>
          <w:spacing w:val="-6"/>
          <w:sz w:val="11"/>
        </w:rPr>
        <w:t> </w:t>
      </w:r>
      <w:r>
        <w:rPr>
          <w:spacing w:val="-1"/>
          <w:sz w:val="11"/>
        </w:rPr>
        <w:t>09.</w:t>
      </w:r>
      <w:r>
        <w:rPr>
          <w:spacing w:val="-3"/>
          <w:sz w:val="11"/>
        </w:rPr>
        <w:t> </w:t>
      </w:r>
      <w:r>
        <w:rPr>
          <w:spacing w:val="-1"/>
          <w:sz w:val="11"/>
        </w:rPr>
        <w:t>2020</w:t>
      </w:r>
      <w:r>
        <w:rPr>
          <w:spacing w:val="-5"/>
          <w:sz w:val="11"/>
        </w:rPr>
        <w:t> </w:t>
      </w:r>
      <w:r>
        <w:rPr>
          <w:sz w:val="11"/>
        </w:rPr>
        <w:t>року</w:t>
      </w:r>
    </w:p>
    <w:p>
      <w:pPr>
        <w:spacing w:before="21"/>
        <w:ind w:left="1160" w:right="0" w:firstLine="0"/>
        <w:jc w:val="left"/>
        <w:rPr>
          <w:sz w:val="6"/>
        </w:rPr>
      </w:pPr>
      <w:r>
        <w:rPr>
          <w:w w:val="105"/>
          <w:sz w:val="6"/>
        </w:rPr>
        <w:t>(підпис)</w:t>
      </w:r>
    </w:p>
    <w:p>
      <w:pPr>
        <w:spacing w:before="50"/>
        <w:ind w:left="502" w:right="0" w:firstLine="0"/>
        <w:jc w:val="left"/>
        <w:rPr>
          <w:sz w:val="6"/>
        </w:rPr>
      </w:pPr>
      <w:r>
        <w:rPr/>
        <w:br w:type="column"/>
      </w:r>
      <w:r>
        <w:rPr>
          <w:w w:val="105"/>
          <w:sz w:val="6"/>
        </w:rPr>
        <w:t>(П.І.Б.)</w:t>
      </w:r>
    </w:p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40" w:bottom="280" w:left="640" w:right="620"/>
          <w:cols w:num="2" w:equalWidth="0">
            <w:col w:w="9431" w:space="51"/>
            <w:col w:w="5098"/>
          </w:cols>
        </w:sectPr>
      </w:pPr>
    </w:p>
    <w:p>
      <w:pPr>
        <w:spacing w:before="9"/>
        <w:ind w:left="502" w:right="0" w:firstLine="0"/>
        <w:jc w:val="left"/>
        <w:rPr>
          <w:sz w:val="11"/>
        </w:rPr>
      </w:pPr>
      <w:r>
        <w:rPr>
          <w:sz w:val="11"/>
        </w:rPr>
        <w:t>М.П.</w:t>
      </w:r>
    </w:p>
    <w:p>
      <w:pPr>
        <w:pStyle w:val="BodyText"/>
        <w:spacing w:before="8"/>
      </w:pPr>
    </w:p>
    <w:p>
      <w:pPr>
        <w:pStyle w:val="Heading2"/>
        <w:ind w:left="4838"/>
        <w:rPr>
          <w:u w:val="none"/>
        </w:rPr>
      </w:pPr>
      <w:r>
        <w:rPr>
          <w:u w:val="none"/>
        </w:rPr>
        <w:t>Річний</w:t>
      </w:r>
      <w:r>
        <w:rPr>
          <w:spacing w:val="25"/>
          <w:u w:val="none"/>
        </w:rPr>
        <w:t> </w:t>
      </w:r>
      <w:r>
        <w:rPr>
          <w:u w:val="none"/>
        </w:rPr>
        <w:t>інвестиційний</w:t>
      </w:r>
      <w:r>
        <w:rPr>
          <w:spacing w:val="-2"/>
          <w:u w:val="none"/>
        </w:rPr>
        <w:t> </w:t>
      </w:r>
      <w:r>
        <w:rPr>
          <w:u w:val="none"/>
        </w:rPr>
        <w:t>план</w:t>
      </w:r>
      <w:r>
        <w:rPr>
          <w:spacing w:val="-2"/>
          <w:u w:val="none"/>
        </w:rPr>
        <w:t> </w:t>
      </w:r>
      <w:r>
        <w:rPr>
          <w:u w:val="none"/>
        </w:rPr>
        <w:t>на</w:t>
      </w:r>
      <w:r>
        <w:rPr>
          <w:spacing w:val="3"/>
          <w:u w:val="none"/>
        </w:rPr>
        <w:t> </w:t>
      </w:r>
      <w:r>
        <w:rPr>
          <w:u w:val="none"/>
        </w:rPr>
        <w:t>2021</w:t>
      </w:r>
      <w:r>
        <w:rPr>
          <w:spacing w:val="2"/>
          <w:u w:val="none"/>
        </w:rPr>
        <w:t> </w:t>
      </w:r>
      <w:r>
        <w:rPr>
          <w:u w:val="none"/>
        </w:rPr>
        <w:t>рік</w:t>
      </w:r>
    </w:p>
    <w:p>
      <w:pPr>
        <w:spacing w:before="17"/>
        <w:ind w:left="5072" w:right="6063" w:firstLine="0"/>
        <w:jc w:val="center"/>
        <w:rPr>
          <w:b/>
          <w:sz w:val="11"/>
        </w:rPr>
      </w:pPr>
      <w:r>
        <w:rPr>
          <w:b/>
          <w:sz w:val="11"/>
          <w:u w:val="single"/>
        </w:rPr>
        <w:t>КП</w:t>
      </w:r>
      <w:r>
        <w:rPr>
          <w:b/>
          <w:spacing w:val="8"/>
          <w:sz w:val="11"/>
          <w:u w:val="single"/>
        </w:rPr>
        <w:t> </w:t>
      </w:r>
      <w:r>
        <w:rPr>
          <w:b/>
          <w:sz w:val="11"/>
          <w:u w:val="single"/>
        </w:rPr>
        <w:t>"Водоканал"</w:t>
      </w:r>
      <w:r>
        <w:rPr>
          <w:b/>
          <w:spacing w:val="8"/>
          <w:sz w:val="11"/>
          <w:u w:val="single"/>
        </w:rPr>
        <w:t> </w:t>
      </w:r>
      <w:r>
        <w:rPr>
          <w:b/>
          <w:sz w:val="11"/>
          <w:u w:val="single"/>
        </w:rPr>
        <w:t>Мелітопольської</w:t>
      </w:r>
      <w:r>
        <w:rPr>
          <w:b/>
          <w:spacing w:val="5"/>
          <w:sz w:val="11"/>
          <w:u w:val="single"/>
        </w:rPr>
        <w:t> </w:t>
      </w:r>
      <w:r>
        <w:rPr>
          <w:b/>
          <w:sz w:val="11"/>
          <w:u w:val="single"/>
        </w:rPr>
        <w:t>міської</w:t>
      </w:r>
      <w:r>
        <w:rPr>
          <w:b/>
          <w:spacing w:val="4"/>
          <w:sz w:val="11"/>
          <w:u w:val="single"/>
        </w:rPr>
        <w:t> </w:t>
      </w:r>
      <w:r>
        <w:rPr>
          <w:b/>
          <w:sz w:val="11"/>
          <w:u w:val="single"/>
        </w:rPr>
        <w:t>ради</w:t>
      </w:r>
      <w:r>
        <w:rPr>
          <w:b/>
          <w:spacing w:val="6"/>
          <w:sz w:val="11"/>
          <w:u w:val="single"/>
        </w:rPr>
        <w:t> </w:t>
      </w:r>
      <w:r>
        <w:rPr>
          <w:b/>
          <w:sz w:val="11"/>
          <w:u w:val="single"/>
        </w:rPr>
        <w:t>Запорізької</w:t>
      </w:r>
      <w:r>
        <w:rPr>
          <w:b/>
          <w:spacing w:val="4"/>
          <w:sz w:val="11"/>
          <w:u w:val="single"/>
        </w:rPr>
        <w:t> </w:t>
      </w:r>
      <w:r>
        <w:rPr>
          <w:b/>
          <w:sz w:val="11"/>
          <w:u w:val="single"/>
        </w:rPr>
        <w:t>област</w:t>
      </w:r>
      <w:r>
        <w:rPr>
          <w:b/>
          <w:sz w:val="11"/>
        </w:rPr>
        <w:t>і</w:t>
      </w:r>
    </w:p>
    <w:p>
      <w:pPr>
        <w:spacing w:before="26" w:after="24"/>
        <w:ind w:left="5032" w:right="6063" w:firstLine="0"/>
        <w:jc w:val="center"/>
        <w:rPr>
          <w:sz w:val="7"/>
        </w:rPr>
      </w:pPr>
      <w:r>
        <w:rPr>
          <w:spacing w:val="-1"/>
          <w:w w:val="110"/>
          <w:sz w:val="7"/>
        </w:rPr>
        <w:t>(найменування</w:t>
      </w:r>
      <w:r>
        <w:rPr>
          <w:spacing w:val="-3"/>
          <w:w w:val="110"/>
          <w:sz w:val="7"/>
        </w:rPr>
        <w:t> </w:t>
      </w:r>
      <w:r>
        <w:rPr>
          <w:spacing w:val="-1"/>
          <w:w w:val="110"/>
          <w:sz w:val="7"/>
        </w:rPr>
        <w:t>ліцензіата)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2650"/>
        <w:gridCol w:w="994"/>
        <w:gridCol w:w="432"/>
        <w:gridCol w:w="427"/>
        <w:gridCol w:w="538"/>
        <w:gridCol w:w="566"/>
        <w:gridCol w:w="619"/>
        <w:gridCol w:w="586"/>
        <w:gridCol w:w="658"/>
        <w:gridCol w:w="606"/>
        <w:gridCol w:w="606"/>
        <w:gridCol w:w="524"/>
        <w:gridCol w:w="375"/>
        <w:gridCol w:w="390"/>
        <w:gridCol w:w="399"/>
        <w:gridCol w:w="370"/>
        <w:gridCol w:w="399"/>
        <w:gridCol w:w="299"/>
        <w:gridCol w:w="299"/>
        <w:gridCol w:w="419"/>
        <w:gridCol w:w="371"/>
        <w:gridCol w:w="438"/>
      </w:tblGrid>
      <w:tr>
        <w:trPr>
          <w:trHeight w:val="340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№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з/п</w:t>
            </w:r>
          </w:p>
        </w:tc>
        <w:tc>
          <w:tcPr>
            <w:tcW w:w="26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595"/>
              <w:rPr>
                <w:sz w:val="9"/>
              </w:rPr>
            </w:pPr>
            <w:r>
              <w:rPr>
                <w:w w:val="105"/>
                <w:sz w:val="9"/>
              </w:rPr>
              <w:t>Найменування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заходів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(пооб'єктно)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spacing w:line="278" w:lineRule="auto"/>
              <w:ind w:left="139" w:hanging="77"/>
              <w:rPr>
                <w:sz w:val="9"/>
              </w:rPr>
            </w:pPr>
            <w:r>
              <w:rPr>
                <w:w w:val="105"/>
                <w:sz w:val="9"/>
              </w:rPr>
              <w:t>Кількісний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показник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(одиниця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виміру)</w:t>
            </w:r>
          </w:p>
        </w:tc>
        <w:tc>
          <w:tcPr>
            <w:tcW w:w="3168" w:type="dxa"/>
            <w:gridSpan w:val="6"/>
          </w:tcPr>
          <w:p>
            <w:pPr>
              <w:pStyle w:val="TableParagraph"/>
              <w:spacing w:line="278" w:lineRule="auto" w:before="55"/>
              <w:ind w:left="398" w:hanging="207"/>
              <w:rPr>
                <w:sz w:val="9"/>
              </w:rPr>
            </w:pPr>
            <w:r>
              <w:rPr>
                <w:w w:val="105"/>
                <w:sz w:val="9"/>
              </w:rPr>
              <w:t>Фінансовий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план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використання коштів на виконання інвестиційної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програми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джерелами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фінансування,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тис.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грн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(без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ПДВ)</w:t>
            </w:r>
          </w:p>
        </w:tc>
        <w:tc>
          <w:tcPr>
            <w:tcW w:w="658" w:type="dxa"/>
            <w:vMerge w:val="restart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78" w:lineRule="auto"/>
              <w:ind w:left="34" w:right="15" w:firstLine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Сума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позичкових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коштів та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відсотків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їх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використання,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що підлягає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поверненню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планованому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періоді,</w:t>
            </w:r>
          </w:p>
          <w:p>
            <w:pPr>
              <w:pStyle w:val="TableParagraph"/>
              <w:spacing w:line="278" w:lineRule="auto"/>
              <w:ind w:left="125" w:right="103" w:hanging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тис. грн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(без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ПДВ)</w:t>
            </w:r>
          </w:p>
        </w:tc>
        <w:tc>
          <w:tcPr>
            <w:tcW w:w="60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8" w:lineRule="auto" w:before="70"/>
              <w:ind w:left="34" w:right="16" w:firstLine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Сума інших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залучених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коштів, що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підлягає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поверненню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планованому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періоді,</w:t>
            </w:r>
          </w:p>
          <w:p>
            <w:pPr>
              <w:pStyle w:val="TableParagraph"/>
              <w:spacing w:line="280" w:lineRule="auto"/>
              <w:ind w:left="96" w:right="80" w:hanging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тис. грн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(без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ПДВ)</w:t>
            </w:r>
          </w:p>
        </w:tc>
        <w:tc>
          <w:tcPr>
            <w:tcW w:w="606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8" w:lineRule="auto" w:before="75"/>
              <w:ind w:left="28" w:right="7" w:hanging="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Кошти, що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враховуються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 структурі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тарифів</w:t>
            </w:r>
          </w:p>
          <w:p>
            <w:pPr>
              <w:pStyle w:val="TableParagraph"/>
              <w:spacing w:line="278" w:lineRule="auto"/>
              <w:ind w:left="23" w:right="8" w:firstLine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гр.5 + гр.6.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+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гр. 11 + гр. 12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тис. грн</w:t>
            </w:r>
          </w:p>
          <w:p>
            <w:pPr>
              <w:pStyle w:val="TableParagraph"/>
              <w:ind w:left="78" w:right="6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(без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ПДВ)</w:t>
            </w:r>
          </w:p>
        </w:tc>
        <w:tc>
          <w:tcPr>
            <w:tcW w:w="899" w:type="dxa"/>
            <w:gridSpan w:val="2"/>
          </w:tcPr>
          <w:p>
            <w:pPr>
              <w:pStyle w:val="TableParagraph"/>
              <w:spacing w:line="278" w:lineRule="auto"/>
              <w:ind w:left="50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За способом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виконання,</w:t>
            </w:r>
          </w:p>
          <w:p>
            <w:pPr>
              <w:pStyle w:val="TableParagraph"/>
              <w:spacing w:line="83" w:lineRule="exact"/>
              <w:ind w:left="50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тис.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грн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(без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ПДВ)</w:t>
            </w:r>
          </w:p>
        </w:tc>
        <w:tc>
          <w:tcPr>
            <w:tcW w:w="1558" w:type="dxa"/>
            <w:gridSpan w:val="4"/>
          </w:tcPr>
          <w:p>
            <w:pPr>
              <w:pStyle w:val="TableParagraph"/>
              <w:spacing w:line="278" w:lineRule="auto"/>
              <w:ind w:left="21" w:firstLine="159"/>
              <w:rPr>
                <w:sz w:val="9"/>
              </w:rPr>
            </w:pPr>
            <w:r>
              <w:rPr>
                <w:w w:val="105"/>
                <w:sz w:val="9"/>
              </w:rPr>
              <w:t>Графік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заходів та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використання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коштів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планований</w:t>
            </w:r>
          </w:p>
          <w:p>
            <w:pPr>
              <w:pStyle w:val="TableParagraph"/>
              <w:spacing w:line="83" w:lineRule="exact"/>
              <w:ind w:left="223"/>
              <w:rPr>
                <w:sz w:val="9"/>
              </w:rPr>
            </w:pPr>
            <w:r>
              <w:rPr>
                <w:w w:val="105"/>
                <w:sz w:val="9"/>
              </w:rPr>
              <w:t>період,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тис.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грн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(без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ПДВ)</w:t>
            </w:r>
          </w:p>
        </w:tc>
        <w:tc>
          <w:tcPr>
            <w:tcW w:w="299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20"/>
              <w:rPr>
                <w:sz w:val="9"/>
              </w:rPr>
            </w:pPr>
            <w:r>
              <w:rPr>
                <w:w w:val="105"/>
                <w:sz w:val="9"/>
              </w:rPr>
              <w:t>Строк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окупності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(місяців)*</w:t>
            </w:r>
          </w:p>
        </w:tc>
        <w:tc>
          <w:tcPr>
            <w:tcW w:w="299" w:type="dxa"/>
            <w:vMerge w:val="restart"/>
            <w:textDirection w:val="btLr"/>
          </w:tcPr>
          <w:p>
            <w:pPr>
              <w:pStyle w:val="TableParagraph"/>
              <w:spacing w:line="120" w:lineRule="atLeast" w:before="18"/>
              <w:ind w:left="566" w:right="196" w:hanging="337"/>
              <w:rPr>
                <w:sz w:val="9"/>
              </w:rPr>
            </w:pPr>
            <w:r>
              <w:rPr>
                <w:w w:val="105"/>
                <w:sz w:val="9"/>
              </w:rPr>
              <w:t>№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аркуша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обґрунтовуючих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матеріалів</w:t>
            </w:r>
          </w:p>
        </w:tc>
        <w:tc>
          <w:tcPr>
            <w:tcW w:w="419" w:type="dxa"/>
            <w:vMerge w:val="restart"/>
            <w:textDirection w:val="btLr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tabs>
                <w:tab w:pos="829" w:val="left" w:leader="none"/>
              </w:tabs>
              <w:spacing w:line="290" w:lineRule="auto"/>
              <w:ind w:left="196" w:right="91" w:hanging="92"/>
              <w:rPr>
                <w:sz w:val="9"/>
              </w:rPr>
            </w:pPr>
            <w:r>
              <w:rPr>
                <w:w w:val="105"/>
                <w:sz w:val="9"/>
              </w:rPr>
              <w:t>Економія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паливно-енергетичних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ресурсів</w:t>
              <w:tab/>
              <w:t>(кВт/год/рік)</w:t>
            </w:r>
          </w:p>
        </w:tc>
        <w:tc>
          <w:tcPr>
            <w:tcW w:w="371" w:type="dxa"/>
            <w:vMerge w:val="restart"/>
            <w:textDirection w:val="btLr"/>
          </w:tcPr>
          <w:p>
            <w:pPr>
              <w:pStyle w:val="TableParagraph"/>
              <w:spacing w:line="290" w:lineRule="auto" w:before="70"/>
              <w:ind w:left="509" w:right="67" w:hanging="419"/>
              <w:rPr>
                <w:sz w:val="9"/>
              </w:rPr>
            </w:pPr>
            <w:r>
              <w:rPr>
                <w:w w:val="105"/>
                <w:sz w:val="9"/>
              </w:rPr>
              <w:t>Економія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фонду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заробітної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плати</w:t>
            </w:r>
            <w:r>
              <w:rPr>
                <w:spacing w:val="-2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(тис. грн/рік)</w:t>
            </w:r>
          </w:p>
        </w:tc>
        <w:tc>
          <w:tcPr>
            <w:tcW w:w="438" w:type="dxa"/>
            <w:vMerge w:val="restart"/>
            <w:textDirection w:val="btLr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10"/>
              <w:rPr>
                <w:sz w:val="9"/>
              </w:rPr>
            </w:pPr>
            <w:r>
              <w:rPr>
                <w:w w:val="105"/>
                <w:sz w:val="9"/>
              </w:rPr>
              <w:t>Економічний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ефект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(тис.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грн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)**</w:t>
            </w:r>
          </w:p>
        </w:tc>
      </w:tr>
      <w:tr>
        <w:trPr>
          <w:trHeight w:val="11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78" w:lineRule="auto"/>
              <w:ind w:left="124" w:right="17" w:hanging="82"/>
              <w:rPr>
                <w:sz w:val="9"/>
              </w:rPr>
            </w:pPr>
            <w:r>
              <w:rPr>
                <w:w w:val="105"/>
                <w:sz w:val="9"/>
              </w:rPr>
              <w:t>загальна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сума</w:t>
            </w:r>
          </w:p>
        </w:tc>
        <w:tc>
          <w:tcPr>
            <w:tcW w:w="2736" w:type="dxa"/>
            <w:gridSpan w:val="5"/>
          </w:tcPr>
          <w:p>
            <w:pPr>
              <w:pStyle w:val="TableParagraph"/>
              <w:spacing w:line="83" w:lineRule="exact" w:before="7"/>
              <w:ind w:left="1051" w:right="10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урахуванням:</w:t>
            </w:r>
          </w:p>
        </w:tc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78" w:lineRule="auto"/>
              <w:ind w:left="32" w:right="25" w:firstLine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госпо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дарський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(вартість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матеріальн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их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ресурсів)</w:t>
            </w:r>
          </w:p>
        </w:tc>
        <w:tc>
          <w:tcPr>
            <w:tcW w:w="375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78" w:lineRule="auto"/>
              <w:ind w:left="108" w:right="31" w:hanging="58"/>
              <w:rPr>
                <w:sz w:val="9"/>
              </w:rPr>
            </w:pPr>
            <w:r>
              <w:rPr>
                <w:w w:val="105"/>
                <w:sz w:val="9"/>
              </w:rPr>
              <w:t>підряд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ний</w:t>
            </w:r>
          </w:p>
        </w:tc>
        <w:tc>
          <w:tcPr>
            <w:tcW w:w="39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9"/>
              <w:ind w:left="107"/>
              <w:rPr>
                <w:sz w:val="9"/>
              </w:rPr>
            </w:pPr>
            <w:r>
              <w:rPr>
                <w:w w:val="105"/>
                <w:sz w:val="9"/>
              </w:rPr>
              <w:t>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кв.</w:t>
            </w:r>
          </w:p>
        </w:tc>
        <w:tc>
          <w:tcPr>
            <w:tcW w:w="3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9"/>
              <w:ind w:left="97"/>
              <w:rPr>
                <w:sz w:val="9"/>
              </w:rPr>
            </w:pPr>
            <w:r>
              <w:rPr>
                <w:w w:val="105"/>
                <w:sz w:val="9"/>
              </w:rPr>
              <w:t>ІІ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кв.</w:t>
            </w:r>
          </w:p>
        </w:tc>
        <w:tc>
          <w:tcPr>
            <w:tcW w:w="37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9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ІІІ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кв.</w:t>
            </w:r>
          </w:p>
        </w:tc>
        <w:tc>
          <w:tcPr>
            <w:tcW w:w="3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9"/>
              <w:ind w:left="81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ІV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1"/>
                <w:w w:val="105"/>
                <w:sz w:val="9"/>
              </w:rPr>
              <w:t>кв.</w:t>
            </w:r>
          </w:p>
        </w:tc>
        <w:tc>
          <w:tcPr>
            <w:tcW w:w="29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3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8" w:lineRule="auto" w:before="79"/>
              <w:ind w:left="67" w:right="45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аморти</w:t>
            </w:r>
            <w:r>
              <w:rPr>
                <w:spacing w:val="-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заційні</w:t>
            </w:r>
            <w:r>
              <w:rPr>
                <w:spacing w:val="-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відраху</w:t>
            </w:r>
            <w:r>
              <w:rPr>
                <w:spacing w:val="-2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вання</w:t>
            </w:r>
          </w:p>
        </w:tc>
        <w:tc>
          <w:tcPr>
            <w:tcW w:w="538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278" w:lineRule="auto"/>
              <w:ind w:left="28" w:right="16" w:hanging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виробничі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інвестиції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прибутку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line="278" w:lineRule="auto" w:before="11"/>
              <w:ind w:left="38" w:right="21" w:firstLine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отримані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планованом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 періоді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позичкові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кошти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фінансових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установ, що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підлягають</w:t>
            </w:r>
          </w:p>
          <w:p>
            <w:pPr>
              <w:pStyle w:val="TableParagraph"/>
              <w:spacing w:line="93" w:lineRule="exact" w:before="1"/>
              <w:ind w:left="16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поверненню</w:t>
            </w:r>
          </w:p>
        </w:tc>
        <w:tc>
          <w:tcPr>
            <w:tcW w:w="1205" w:type="dxa"/>
            <w:gridSpan w:val="2"/>
          </w:tcPr>
          <w:p>
            <w:pPr>
              <w:pStyle w:val="TableParagraph"/>
              <w:spacing w:line="278" w:lineRule="auto" w:before="74"/>
              <w:ind w:left="101" w:right="76" w:firstLine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залучені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кошти,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отримані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 планованому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періоді, з них:</w:t>
            </w:r>
          </w:p>
        </w:tc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8" w:lineRule="auto"/>
              <w:ind w:left="58" w:right="38" w:hanging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що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підлягають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поверненню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8" w:lineRule="auto"/>
              <w:ind w:left="39" w:right="24" w:firstLine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що не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підлягають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поверненню</w:t>
            </w:r>
          </w:p>
        </w:tc>
        <w:tc>
          <w:tcPr>
            <w:tcW w:w="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370" w:type="dxa"/>
          </w:tcPr>
          <w:p>
            <w:pPr>
              <w:pStyle w:val="TableParagraph"/>
              <w:spacing w:line="88" w:lineRule="exact" w:before="2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1</w:t>
            </w:r>
          </w:p>
        </w:tc>
        <w:tc>
          <w:tcPr>
            <w:tcW w:w="2650" w:type="dxa"/>
          </w:tcPr>
          <w:p>
            <w:pPr>
              <w:pStyle w:val="TableParagraph"/>
              <w:spacing w:line="88" w:lineRule="exact" w:before="2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88" w:lineRule="exact" w:before="2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3</w:t>
            </w:r>
          </w:p>
        </w:tc>
        <w:tc>
          <w:tcPr>
            <w:tcW w:w="432" w:type="dxa"/>
          </w:tcPr>
          <w:p>
            <w:pPr>
              <w:pStyle w:val="TableParagraph"/>
              <w:spacing w:line="88" w:lineRule="exact" w:before="2"/>
              <w:ind w:left="29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4</w:t>
            </w:r>
          </w:p>
        </w:tc>
        <w:tc>
          <w:tcPr>
            <w:tcW w:w="427" w:type="dxa"/>
          </w:tcPr>
          <w:p>
            <w:pPr>
              <w:pStyle w:val="TableParagraph"/>
              <w:spacing w:line="88" w:lineRule="exact" w:before="2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5</w:t>
            </w:r>
          </w:p>
        </w:tc>
        <w:tc>
          <w:tcPr>
            <w:tcW w:w="538" w:type="dxa"/>
          </w:tcPr>
          <w:p>
            <w:pPr>
              <w:pStyle w:val="TableParagraph"/>
              <w:spacing w:line="88" w:lineRule="exact" w:before="2"/>
              <w:ind w:left="30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spacing w:line="78" w:lineRule="exact" w:before="11"/>
              <w:ind w:left="11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7</w:t>
            </w:r>
          </w:p>
        </w:tc>
        <w:tc>
          <w:tcPr>
            <w:tcW w:w="619" w:type="dxa"/>
          </w:tcPr>
          <w:p>
            <w:pPr>
              <w:pStyle w:val="TableParagraph"/>
              <w:spacing w:line="88" w:lineRule="exact" w:before="2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9</w:t>
            </w:r>
          </w:p>
        </w:tc>
        <w:tc>
          <w:tcPr>
            <w:tcW w:w="586" w:type="dxa"/>
          </w:tcPr>
          <w:p>
            <w:pPr>
              <w:pStyle w:val="TableParagraph"/>
              <w:spacing w:line="88" w:lineRule="exact" w:before="2"/>
              <w:ind w:left="236" w:right="20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</w:t>
            </w:r>
          </w:p>
        </w:tc>
        <w:tc>
          <w:tcPr>
            <w:tcW w:w="658" w:type="dxa"/>
          </w:tcPr>
          <w:p>
            <w:pPr>
              <w:pStyle w:val="TableParagraph"/>
              <w:spacing w:line="78" w:lineRule="exact" w:before="11"/>
              <w:ind w:left="264" w:right="24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</w:t>
            </w:r>
          </w:p>
        </w:tc>
        <w:tc>
          <w:tcPr>
            <w:tcW w:w="606" w:type="dxa"/>
          </w:tcPr>
          <w:p>
            <w:pPr>
              <w:pStyle w:val="TableParagraph"/>
              <w:spacing w:line="78" w:lineRule="exact" w:before="11"/>
              <w:ind w:left="76" w:right="6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</w:t>
            </w:r>
          </w:p>
        </w:tc>
        <w:tc>
          <w:tcPr>
            <w:tcW w:w="606" w:type="dxa"/>
          </w:tcPr>
          <w:p>
            <w:pPr>
              <w:pStyle w:val="TableParagraph"/>
              <w:spacing w:line="78" w:lineRule="exact" w:before="11"/>
              <w:ind w:left="74" w:right="6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</w:t>
            </w:r>
          </w:p>
        </w:tc>
        <w:tc>
          <w:tcPr>
            <w:tcW w:w="524" w:type="dxa"/>
          </w:tcPr>
          <w:p>
            <w:pPr>
              <w:pStyle w:val="TableParagraph"/>
              <w:spacing w:line="88" w:lineRule="exact" w:before="2"/>
              <w:ind w:left="81" w:right="6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</w:t>
            </w:r>
          </w:p>
        </w:tc>
        <w:tc>
          <w:tcPr>
            <w:tcW w:w="375" w:type="dxa"/>
          </w:tcPr>
          <w:p>
            <w:pPr>
              <w:pStyle w:val="TableParagraph"/>
              <w:spacing w:line="88" w:lineRule="exact" w:before="2"/>
              <w:ind w:left="127" w:right="10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</w:t>
            </w:r>
          </w:p>
        </w:tc>
        <w:tc>
          <w:tcPr>
            <w:tcW w:w="390" w:type="dxa"/>
          </w:tcPr>
          <w:p>
            <w:pPr>
              <w:pStyle w:val="TableParagraph"/>
              <w:spacing w:line="88" w:lineRule="exact" w:before="2"/>
              <w:ind w:right="13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</w:t>
            </w:r>
          </w:p>
        </w:tc>
        <w:tc>
          <w:tcPr>
            <w:tcW w:w="399" w:type="dxa"/>
          </w:tcPr>
          <w:p>
            <w:pPr>
              <w:pStyle w:val="TableParagraph"/>
              <w:spacing w:line="88" w:lineRule="exact" w:before="2"/>
              <w:ind w:left="15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</w:t>
            </w:r>
          </w:p>
        </w:tc>
        <w:tc>
          <w:tcPr>
            <w:tcW w:w="370" w:type="dxa"/>
          </w:tcPr>
          <w:p>
            <w:pPr>
              <w:pStyle w:val="TableParagraph"/>
              <w:spacing w:line="88" w:lineRule="exact" w:before="2"/>
              <w:ind w:left="45" w:right="2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</w:t>
            </w:r>
          </w:p>
        </w:tc>
        <w:tc>
          <w:tcPr>
            <w:tcW w:w="399" w:type="dxa"/>
          </w:tcPr>
          <w:p>
            <w:pPr>
              <w:pStyle w:val="TableParagraph"/>
              <w:spacing w:line="88" w:lineRule="exact" w:before="2"/>
              <w:ind w:left="16" w:right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</w:t>
            </w:r>
          </w:p>
        </w:tc>
        <w:tc>
          <w:tcPr>
            <w:tcW w:w="299" w:type="dxa"/>
          </w:tcPr>
          <w:p>
            <w:pPr>
              <w:pStyle w:val="TableParagraph"/>
              <w:spacing w:line="88" w:lineRule="exact" w:before="2"/>
              <w:ind w:left="29" w:right="1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</w:t>
            </w:r>
          </w:p>
        </w:tc>
        <w:tc>
          <w:tcPr>
            <w:tcW w:w="299" w:type="dxa"/>
          </w:tcPr>
          <w:p>
            <w:pPr>
              <w:pStyle w:val="TableParagraph"/>
              <w:spacing w:line="88" w:lineRule="exact" w:before="2"/>
              <w:ind w:left="10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</w:t>
            </w:r>
          </w:p>
        </w:tc>
        <w:tc>
          <w:tcPr>
            <w:tcW w:w="419" w:type="dxa"/>
          </w:tcPr>
          <w:p>
            <w:pPr>
              <w:pStyle w:val="TableParagraph"/>
              <w:spacing w:line="88" w:lineRule="exact" w:before="2"/>
              <w:ind w:left="70" w:right="6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</w:t>
            </w:r>
          </w:p>
        </w:tc>
        <w:tc>
          <w:tcPr>
            <w:tcW w:w="371" w:type="dxa"/>
          </w:tcPr>
          <w:p>
            <w:pPr>
              <w:pStyle w:val="TableParagraph"/>
              <w:spacing w:line="88" w:lineRule="exact" w:before="2"/>
              <w:ind w:left="115" w:right="11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</w:t>
            </w:r>
          </w:p>
        </w:tc>
        <w:tc>
          <w:tcPr>
            <w:tcW w:w="438" w:type="dxa"/>
          </w:tcPr>
          <w:p>
            <w:pPr>
              <w:pStyle w:val="TableParagraph"/>
              <w:spacing w:line="88" w:lineRule="exact" w:before="2"/>
              <w:ind w:left="62" w:right="6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</w:t>
            </w:r>
          </w:p>
        </w:tc>
      </w:tr>
      <w:tr>
        <w:trPr>
          <w:trHeight w:val="129" w:hRule="atLeast"/>
        </w:trPr>
        <w:tc>
          <w:tcPr>
            <w:tcW w:w="370" w:type="dxa"/>
          </w:tcPr>
          <w:p>
            <w:pPr>
              <w:pStyle w:val="TableParagraph"/>
              <w:spacing w:line="97" w:lineRule="exact" w:before="11"/>
              <w:ind w:left="33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І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315" w:type="dxa"/>
            <w:gridSpan w:val="21"/>
          </w:tcPr>
          <w:p>
            <w:pPr>
              <w:pStyle w:val="TableParagraph"/>
              <w:spacing w:line="83" w:lineRule="exact" w:before="26"/>
              <w:ind w:left="3246" w:right="322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ВОДОПОСТАЧАННЯ</w:t>
            </w:r>
          </w:p>
        </w:tc>
      </w:tr>
      <w:tr>
        <w:trPr>
          <w:trHeight w:val="114" w:hRule="atLeast"/>
        </w:trPr>
        <w:tc>
          <w:tcPr>
            <w:tcW w:w="13335" w:type="dxa"/>
            <w:gridSpan w:val="23"/>
          </w:tcPr>
          <w:p>
            <w:pPr>
              <w:pStyle w:val="TableParagraph"/>
              <w:spacing w:line="85" w:lineRule="exact" w:before="10"/>
              <w:ind w:left="4801" w:right="476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Будівництво,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реконструкція</w:t>
            </w:r>
            <w:r>
              <w:rPr>
                <w:b/>
                <w:spacing w:val="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та</w:t>
            </w:r>
            <w:r>
              <w:rPr>
                <w:b/>
                <w:spacing w:val="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модернізація</w:t>
            </w:r>
            <w:r>
              <w:rPr>
                <w:b/>
                <w:spacing w:val="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об</w:t>
            </w:r>
            <w:r>
              <w:rPr>
                <w:rFonts w:ascii="Calibri" w:hAnsi="Calibri"/>
                <w:b/>
                <w:w w:val="105"/>
                <w:sz w:val="9"/>
              </w:rPr>
              <w:t>’</w:t>
            </w:r>
            <w:r>
              <w:rPr>
                <w:b/>
                <w:w w:val="105"/>
                <w:sz w:val="9"/>
              </w:rPr>
              <w:t>єктів</w:t>
            </w:r>
            <w:r>
              <w:rPr>
                <w:b/>
                <w:spacing w:val="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водопостачання,</w:t>
            </w:r>
            <w:r>
              <w:rPr>
                <w:b/>
                <w:spacing w:val="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урахуванням:</w:t>
            </w:r>
          </w:p>
        </w:tc>
      </w:tr>
      <w:tr>
        <w:trPr>
          <w:trHeight w:val="133" w:hRule="atLeast"/>
        </w:trPr>
        <w:tc>
          <w:tcPr>
            <w:tcW w:w="370" w:type="dxa"/>
          </w:tcPr>
          <w:p>
            <w:pPr>
              <w:pStyle w:val="TableParagraph"/>
              <w:spacing w:line="102" w:lineRule="exact" w:before="11"/>
              <w:ind w:left="53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315" w:type="dxa"/>
            <w:gridSpan w:val="21"/>
          </w:tcPr>
          <w:p>
            <w:pPr>
              <w:pStyle w:val="TableParagraph"/>
              <w:spacing w:line="102" w:lineRule="exact" w:before="11"/>
              <w:ind w:left="3244" w:right="32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Заходи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зі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зниження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питомих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витрат,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також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втрат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ресурсів,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них:</w:t>
            </w:r>
          </w:p>
        </w:tc>
      </w:tr>
      <w:tr>
        <w:trPr>
          <w:trHeight w:val="926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83" w:lineRule="exact" w:before="1"/>
              <w:ind w:left="53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1.1.1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78" w:lineRule="auto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Виконання проектно-кошторисної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документації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 технічне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насосного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обладнання та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системи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електропостачання артезіанської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свердловини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6а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Мелітопольського водозабору</w:t>
            </w:r>
          </w:p>
        </w:tc>
        <w:tc>
          <w:tcPr>
            <w:tcW w:w="994" w:type="dxa"/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300" w:lineRule="auto"/>
              <w:ind w:left="19" w:right="80"/>
              <w:rPr>
                <w:sz w:val="7"/>
              </w:rPr>
            </w:pPr>
            <w:r>
              <w:rPr>
                <w:w w:val="110"/>
                <w:sz w:val="7"/>
              </w:rPr>
              <w:t>насосний агрегат - 1 один.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Шафа керування - 1 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кабель ВПП-16-400м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провід ВПП2,5 – 160 м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труба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сталь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ф108*4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–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120м</w:t>
            </w:r>
          </w:p>
          <w:p>
            <w:pPr>
              <w:pStyle w:val="TableParagraph"/>
              <w:spacing w:line="300" w:lineRule="auto" w:before="1"/>
              <w:ind w:left="19" w:right="10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засувки з електрокеруванням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 100мм - 2 од; проект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експертизою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- 1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комплект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25" w:right="1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259,95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83" w:lineRule="exact" w:before="1"/>
              <w:ind w:left="35" w:right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259,95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78"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259,95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67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259,95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right="5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259,95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111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30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29" w:righ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83" w:lineRule="exact" w:before="1"/>
              <w:ind w:left="70" w:right="6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52560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83" w:lineRule="exact" w:before="1"/>
              <w:ind w:left="67" w:right="6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112,41</w:t>
            </w:r>
          </w:p>
        </w:tc>
      </w:tr>
      <w:tr>
        <w:trPr>
          <w:trHeight w:val="1055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83" w:lineRule="exact"/>
              <w:ind w:left="53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1.1.2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78" w:lineRule="auto" w:before="74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Виконання проектно-кошторисної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документації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 технічне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насосного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обладнання та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системи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електропостачання артезіанської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свердловини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13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Новопилипівського водозабору</w:t>
            </w:r>
          </w:p>
        </w:tc>
        <w:tc>
          <w:tcPr>
            <w:tcW w:w="994" w:type="dxa"/>
          </w:tcPr>
          <w:p>
            <w:pPr>
              <w:pStyle w:val="TableParagraph"/>
              <w:spacing w:line="300" w:lineRule="auto" w:before="45"/>
              <w:ind w:left="19" w:right="-16"/>
              <w:rPr>
                <w:sz w:val="7"/>
              </w:rPr>
            </w:pPr>
            <w:r>
              <w:rPr>
                <w:w w:val="110"/>
                <w:sz w:val="7"/>
              </w:rPr>
              <w:t>насосний агрегат - 1 один.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станція керування - 1 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труба сталь д108*4 – 100м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кабель </w:t>
            </w:r>
            <w:r>
              <w:rPr>
                <w:w w:val="110"/>
                <w:sz w:val="7"/>
              </w:rPr>
              <w:t>ВПП 25-330м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провід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ВПП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2,5 – 120 м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засувки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електрокеруванням </w:t>
            </w:r>
            <w:r>
              <w:rPr>
                <w:w w:val="110"/>
                <w:sz w:val="7"/>
              </w:rPr>
              <w:t>Д250 мм -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 од засувки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електрокеруванням </w:t>
            </w:r>
            <w:r>
              <w:rPr>
                <w:w w:val="110"/>
                <w:sz w:val="7"/>
              </w:rPr>
              <w:t>Д150 мм -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од;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проект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експертизою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</w:p>
          <w:p>
            <w:pPr>
              <w:pStyle w:val="TableParagraph"/>
              <w:spacing w:before="2"/>
              <w:ind w:left="1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1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комплект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25" w:right="1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304,10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83" w:lineRule="exact"/>
              <w:ind w:left="35" w:right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304,10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78"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304,10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67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304,10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right="5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304,10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111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30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29" w:righ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83" w:lineRule="exact"/>
              <w:ind w:left="70" w:right="6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70080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83" w:lineRule="exact"/>
              <w:ind w:left="67" w:right="6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149,88</w:t>
            </w:r>
          </w:p>
        </w:tc>
      </w:tr>
      <w:tr>
        <w:trPr>
          <w:trHeight w:val="465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53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1.1.3</w:t>
            </w:r>
          </w:p>
        </w:tc>
        <w:tc>
          <w:tcPr>
            <w:tcW w:w="2650" w:type="dxa"/>
          </w:tcPr>
          <w:p>
            <w:pPr>
              <w:pStyle w:val="TableParagraph"/>
              <w:spacing w:line="120" w:lineRule="exact"/>
              <w:ind w:left="23" w:right="83"/>
              <w:rPr>
                <w:sz w:val="9"/>
              </w:rPr>
            </w:pPr>
            <w:r>
              <w:rPr>
                <w:w w:val="105"/>
                <w:sz w:val="9"/>
              </w:rPr>
              <w:t>Виконання проектно-кошторисної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документації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 технічне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насосного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обладнання та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системи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електропостачання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артезіанської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свердловини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4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СВКГ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"Авіа С"</w:t>
            </w:r>
          </w:p>
        </w:tc>
        <w:tc>
          <w:tcPr>
            <w:tcW w:w="994" w:type="dxa"/>
          </w:tcPr>
          <w:p>
            <w:pPr>
              <w:pStyle w:val="TableParagraph"/>
              <w:spacing w:line="300" w:lineRule="auto" w:before="1"/>
              <w:ind w:left="19" w:right="80"/>
              <w:rPr>
                <w:sz w:val="7"/>
              </w:rPr>
            </w:pPr>
            <w:r>
              <w:rPr>
                <w:w w:val="110"/>
                <w:sz w:val="7"/>
              </w:rPr>
              <w:t>насосний агрегат - 1 один.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провід ВПП-2,5 – 160 м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кабель ВПП-10 - 480 м;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проект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експертизою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- 1</w:t>
            </w:r>
          </w:p>
          <w:p>
            <w:pPr>
              <w:pStyle w:val="TableParagraph"/>
              <w:spacing w:line="40" w:lineRule="exact" w:before="1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комплект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88" w:lineRule="exact" w:before="1"/>
              <w:ind w:left="25" w:right="1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90,70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35" w:right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90,70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88" w:lineRule="exact" w:before="1"/>
              <w:ind w:left="78"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90,70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88" w:lineRule="exact" w:before="1"/>
              <w:ind w:left="67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90,70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7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90,70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88" w:lineRule="exact" w:before="1"/>
              <w:ind w:left="111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88" w:lineRule="exact" w:before="1"/>
              <w:ind w:left="30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88" w:lineRule="exact" w:before="1"/>
              <w:ind w:left="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88" w:lineRule="exact" w:before="1"/>
              <w:ind w:left="29" w:righ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70" w:right="6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3432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67" w:right="6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7,34</w:t>
            </w:r>
          </w:p>
        </w:tc>
      </w:tr>
      <w:tr>
        <w:trPr>
          <w:trHeight w:val="642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80"/>
              <w:ind w:left="53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1.1.4</w:t>
            </w:r>
          </w:p>
        </w:tc>
        <w:tc>
          <w:tcPr>
            <w:tcW w:w="2650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78" w:lineRule="auto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Виконання проектно-кошторисної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документації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 технічне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насосного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обладнання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насосної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станції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водопостачання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СВКГ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"Авіа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С"</w:t>
            </w:r>
          </w:p>
        </w:tc>
        <w:tc>
          <w:tcPr>
            <w:tcW w:w="994" w:type="dxa"/>
          </w:tcPr>
          <w:p>
            <w:pPr>
              <w:pStyle w:val="TableParagraph"/>
              <w:spacing w:line="63" w:lineRule="exact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насосний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агрегат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- 1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один.</w:t>
            </w:r>
          </w:p>
          <w:p>
            <w:pPr>
              <w:pStyle w:val="TableParagraph"/>
              <w:spacing w:line="300" w:lineRule="auto" w:before="20"/>
              <w:ind w:left="19" w:right="26"/>
              <w:rPr>
                <w:sz w:val="7"/>
              </w:rPr>
            </w:pPr>
            <w:r>
              <w:rPr>
                <w:w w:val="110"/>
                <w:sz w:val="7"/>
              </w:rPr>
              <w:t>провід ВПП2,5 - 160 м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засувка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Д100 мм - 1 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засувка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Д80 мм - 1 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зворотній клапан Д80 мм- 1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од;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проект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експертизою -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</w:p>
          <w:p>
            <w:pPr>
              <w:pStyle w:val="TableParagraph"/>
              <w:spacing w:line="36" w:lineRule="exact" w:before="2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комплект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75"/>
              <w:ind w:left="25" w:right="1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90,62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80"/>
              <w:ind w:left="35" w:right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90,62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75"/>
              <w:ind w:left="78"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90,62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75"/>
              <w:ind w:left="67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90,62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75"/>
              <w:ind w:right="10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75"/>
              <w:ind w:left="87"/>
              <w:rPr>
                <w:sz w:val="9"/>
              </w:rPr>
            </w:pPr>
            <w:r>
              <w:rPr>
                <w:w w:val="105"/>
                <w:sz w:val="9"/>
              </w:rPr>
              <w:t>90,62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75"/>
              <w:ind w:left="30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75"/>
              <w:ind w:left="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8" w:lineRule="exact" w:before="75"/>
              <w:ind w:left="29" w:righ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80"/>
              <w:ind w:left="70" w:right="6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48759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83" w:lineRule="exact" w:before="80"/>
              <w:ind w:left="67" w:right="6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104,28</w:t>
            </w:r>
          </w:p>
        </w:tc>
      </w:tr>
      <w:tr>
        <w:trPr>
          <w:trHeight w:val="714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53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1.1.5</w:t>
            </w:r>
          </w:p>
        </w:tc>
        <w:tc>
          <w:tcPr>
            <w:tcW w:w="265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78" w:lineRule="auto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Виконання проектно-кошторисної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документації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 технічне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насосного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обладнання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встановлення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автоматизованої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системи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керування двигунами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базі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частотного перетворювача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ВНС №2</w:t>
            </w:r>
          </w:p>
        </w:tc>
        <w:tc>
          <w:tcPr>
            <w:tcW w:w="994" w:type="dxa"/>
          </w:tcPr>
          <w:p>
            <w:pPr>
              <w:pStyle w:val="TableParagraph"/>
              <w:spacing w:line="300" w:lineRule="auto" w:before="25"/>
              <w:ind w:left="19" w:right="80"/>
              <w:rPr>
                <w:sz w:val="7"/>
              </w:rPr>
            </w:pPr>
            <w:r>
              <w:rPr>
                <w:w w:val="110"/>
                <w:sz w:val="7"/>
              </w:rPr>
              <w:t>насосний агрегат - 1 один.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Шафа керування - 1 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електродвигун -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</w:t>
            </w:r>
          </w:p>
          <w:p>
            <w:pPr>
              <w:pStyle w:val="TableParagraph"/>
              <w:spacing w:line="300" w:lineRule="auto" w:before="1"/>
              <w:ind w:left="19" w:right="10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кабель ВВГ3х95+1х50</w:t>
            </w:r>
            <w:r>
              <w:rPr>
                <w:spacing w:val="-1"/>
                <w:w w:val="110"/>
                <w:sz w:val="7"/>
              </w:rPr>
              <w:t> – 12 м</w:t>
            </w:r>
            <w:r>
              <w:rPr>
                <w:w w:val="110"/>
                <w:sz w:val="7"/>
              </w:rPr>
              <w:t> кабель ВВГ4х50 – 20 м;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проект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експертизою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</w:p>
          <w:p>
            <w:pPr>
              <w:pStyle w:val="TableParagraph"/>
              <w:spacing w:line="64" w:lineRule="exact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комплект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25" w:right="1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484,94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35" w:right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484,94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78"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484,94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67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484,94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right="5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484,94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111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30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88" w:lineRule="exact"/>
              <w:ind w:left="29" w:righ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1814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70" w:right="6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1500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83" w:lineRule="exact"/>
              <w:ind w:left="67" w:right="6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3,21</w:t>
            </w:r>
          </w:p>
        </w:tc>
      </w:tr>
      <w:tr>
        <w:trPr>
          <w:trHeight w:val="580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53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1.1.6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8" w:lineRule="auto"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Виконання проектно-кошторисної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документації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 технічне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трансформаторної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підстанції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артезіанської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свердловини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№14,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№15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Новопилипівського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водозабору</w:t>
            </w:r>
          </w:p>
        </w:tc>
        <w:tc>
          <w:tcPr>
            <w:tcW w:w="994" w:type="dxa"/>
          </w:tcPr>
          <w:p>
            <w:pPr>
              <w:pStyle w:val="TableParagraph"/>
              <w:spacing w:line="300" w:lineRule="auto" w:before="59"/>
              <w:ind w:left="19" w:right="-24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трансформатор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ТМ250/10/0,4-</w:t>
            </w:r>
            <w:r>
              <w:rPr>
                <w:spacing w:val="-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У1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Y/Yн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од.</w:t>
            </w:r>
          </w:p>
          <w:p>
            <w:pPr>
              <w:pStyle w:val="TableParagraph"/>
              <w:spacing w:line="300" w:lineRule="auto" w:before="1"/>
              <w:ind w:left="19" w:right="7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кабель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ААШВ </w:t>
            </w:r>
            <w:r>
              <w:rPr>
                <w:spacing w:val="-1"/>
                <w:w w:val="110"/>
                <w:sz w:val="7"/>
              </w:rPr>
              <w:t>3х150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10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кВ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–</w:t>
            </w:r>
            <w:r>
              <w:rPr>
                <w:w w:val="110"/>
                <w:sz w:val="7"/>
              </w:rPr>
              <w:t> 5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м;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проект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експертизою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- 1</w:t>
            </w:r>
          </w:p>
          <w:p>
            <w:pPr>
              <w:pStyle w:val="TableParagraph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комплект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25" w:right="1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77,22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35" w:right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77,22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78"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77,22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67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77,22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right="10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87"/>
              <w:rPr>
                <w:sz w:val="9"/>
              </w:rPr>
            </w:pPr>
            <w:r>
              <w:rPr>
                <w:w w:val="105"/>
                <w:sz w:val="9"/>
              </w:rPr>
              <w:t>77,22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30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29" w:righ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70" w:right="6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1932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67" w:right="6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4,13</w:t>
            </w:r>
          </w:p>
        </w:tc>
      </w:tr>
      <w:tr>
        <w:trPr>
          <w:trHeight w:val="585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53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1.1.7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8" w:lineRule="auto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Виконання проектно-кошторисної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документації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 технічне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трансформаторної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підстанції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артезіанської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свердловини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№17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Новопилипівського водозабору</w:t>
            </w:r>
          </w:p>
        </w:tc>
        <w:tc>
          <w:tcPr>
            <w:tcW w:w="994" w:type="dxa"/>
          </w:tcPr>
          <w:p>
            <w:pPr>
              <w:pStyle w:val="TableParagraph"/>
              <w:spacing w:line="300" w:lineRule="auto" w:before="59"/>
              <w:ind w:left="19" w:right="-24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трансформатор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ТМ160/10/0,4-</w:t>
            </w:r>
            <w:r>
              <w:rPr>
                <w:spacing w:val="-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У1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Y/Yн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од.</w:t>
            </w:r>
          </w:p>
          <w:p>
            <w:pPr>
              <w:pStyle w:val="TableParagraph"/>
              <w:spacing w:line="300" w:lineRule="auto"/>
              <w:ind w:left="19" w:right="10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кабель ААШВ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3х95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10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кВ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–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5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м; проект з експертизою - 1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комплект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8" w:lineRule="exact" w:before="1"/>
              <w:ind w:left="25" w:right="1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59,68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35" w:right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59,68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8" w:lineRule="exact" w:before="1"/>
              <w:ind w:left="78"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59,68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8" w:lineRule="exact" w:before="1"/>
              <w:ind w:left="67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59,68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10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8" w:lineRule="exact" w:before="1"/>
              <w:ind w:left="87"/>
              <w:rPr>
                <w:sz w:val="9"/>
              </w:rPr>
            </w:pPr>
            <w:r>
              <w:rPr>
                <w:w w:val="105"/>
                <w:sz w:val="9"/>
              </w:rPr>
              <w:t>59,68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8" w:lineRule="exact" w:before="1"/>
              <w:ind w:left="30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8" w:lineRule="exact" w:before="1"/>
              <w:ind w:left="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88" w:lineRule="exact" w:before="1"/>
              <w:ind w:left="29" w:righ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70" w:right="6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1405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67" w:right="6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3,01</w:t>
            </w:r>
          </w:p>
        </w:tc>
      </w:tr>
      <w:tr>
        <w:trPr>
          <w:trHeight w:val="580" w:hRule="atLeast"/>
        </w:trPr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53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1.1.8</w:t>
            </w:r>
          </w:p>
        </w:tc>
        <w:tc>
          <w:tcPr>
            <w:tcW w:w="2650" w:type="dxa"/>
          </w:tcPr>
          <w:p>
            <w:pPr>
              <w:pStyle w:val="TableParagraph"/>
              <w:spacing w:line="278" w:lineRule="auto" w:before="7"/>
              <w:ind w:left="23" w:right="83"/>
              <w:rPr>
                <w:sz w:val="9"/>
              </w:rPr>
            </w:pPr>
            <w:r>
              <w:rPr>
                <w:w w:val="105"/>
                <w:sz w:val="9"/>
              </w:rPr>
              <w:t>Виконання проектно-коштоирисної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документації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 технічне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переоснащення трансформаторної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підстанції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артезіанської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свердловини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№18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Новопилипівського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водозабору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 Ф-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23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п/ст. «Терпіння»</w:t>
            </w:r>
          </w:p>
        </w:tc>
        <w:tc>
          <w:tcPr>
            <w:tcW w:w="994" w:type="dxa"/>
          </w:tcPr>
          <w:p>
            <w:pPr>
              <w:pStyle w:val="TableParagraph"/>
              <w:spacing w:line="300" w:lineRule="auto" w:before="59"/>
              <w:ind w:left="19" w:right="-24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трансформатор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ТМ160/10/0,4-</w:t>
            </w:r>
            <w:r>
              <w:rPr>
                <w:spacing w:val="-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У1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Y/Yн-1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од.</w:t>
            </w:r>
          </w:p>
          <w:p>
            <w:pPr>
              <w:pStyle w:val="TableParagraph"/>
              <w:spacing w:line="300" w:lineRule="auto" w:before="1"/>
              <w:ind w:left="19" w:right="10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кабель ААШВ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3х95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10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кВ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–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7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м;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проект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експертизою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- 1</w:t>
            </w:r>
          </w:p>
          <w:p>
            <w:pPr>
              <w:pStyle w:val="TableParagraph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комплект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25" w:right="1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60,13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35" w:right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60,13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78" w:right="6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60,13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67"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60,13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9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right="10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87"/>
              <w:rPr>
                <w:sz w:val="9"/>
              </w:rPr>
            </w:pPr>
            <w:r>
              <w:rPr>
                <w:w w:val="105"/>
                <w:sz w:val="9"/>
              </w:rPr>
              <w:t>60,13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30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3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1" w:right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88" w:lineRule="exact"/>
              <w:ind w:left="29" w:right="3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70" w:right="6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1405</w:t>
            </w:r>
          </w:p>
        </w:tc>
        <w:tc>
          <w:tcPr>
            <w:tcW w:w="37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83" w:lineRule="exact"/>
              <w:ind w:left="67" w:right="6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3,01</w:t>
            </w:r>
          </w:p>
        </w:tc>
      </w:tr>
    </w:tbl>
    <w:p>
      <w:pPr>
        <w:spacing w:after="0" w:line="83" w:lineRule="exact"/>
        <w:jc w:val="center"/>
        <w:rPr>
          <w:sz w:val="9"/>
        </w:rPr>
        <w:sectPr>
          <w:type w:val="continuous"/>
          <w:pgSz w:w="15840" w:h="12240" w:orient="landscape"/>
          <w:pgMar w:top="1140" w:bottom="280" w:left="640" w:right="620"/>
        </w:sectPr>
      </w:pPr>
    </w:p>
    <w:p>
      <w:pPr>
        <w:pStyle w:val="ListParagraph"/>
        <w:numPr>
          <w:ilvl w:val="0"/>
          <w:numId w:val="1"/>
        </w:numPr>
        <w:tabs>
          <w:tab w:pos="13024" w:val="left" w:leader="none"/>
          <w:tab w:pos="13025" w:val="left" w:leader="none"/>
        </w:tabs>
        <w:spacing w:line="240" w:lineRule="auto" w:before="64" w:after="0"/>
        <w:ind w:left="13024" w:right="0" w:hanging="5786"/>
        <w:jc w:val="left"/>
        <w:rPr>
          <w:sz w:val="8"/>
        </w:rPr>
      </w:pPr>
      <w:r>
        <w:rPr/>
        <w:pict>
          <v:shape style="position:absolute;margin-left:37.200001pt;margin-top:23.868616pt;width:666.7pt;height:472.95pt;mso-position-horizontal-relative:page;mso-position-vertical-relative:paragraph;z-index:15730688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0"/>
                    <w:gridCol w:w="2650"/>
                    <w:gridCol w:w="994"/>
                    <w:gridCol w:w="432"/>
                    <w:gridCol w:w="427"/>
                    <w:gridCol w:w="538"/>
                    <w:gridCol w:w="566"/>
                    <w:gridCol w:w="619"/>
                    <w:gridCol w:w="586"/>
                    <w:gridCol w:w="658"/>
                    <w:gridCol w:w="606"/>
                    <w:gridCol w:w="606"/>
                    <w:gridCol w:w="524"/>
                    <w:gridCol w:w="375"/>
                    <w:gridCol w:w="390"/>
                    <w:gridCol w:w="399"/>
                    <w:gridCol w:w="370"/>
                    <w:gridCol w:w="399"/>
                    <w:gridCol w:w="299"/>
                    <w:gridCol w:w="299"/>
                    <w:gridCol w:w="419"/>
                    <w:gridCol w:w="371"/>
                    <w:gridCol w:w="438"/>
                  </w:tblGrid>
                  <w:tr>
                    <w:trPr>
                      <w:trHeight w:val="11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8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3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78" w:lineRule="exact" w:before="11"/>
                          <w:ind w:lef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7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36" w:right="20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78" w:lineRule="exact" w:before="11"/>
                          <w:ind w:left="264" w:right="248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11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78" w:lineRule="exact" w:before="11"/>
                          <w:ind w:left="76" w:right="6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78" w:lineRule="exact" w:before="11"/>
                          <w:ind w:left="74" w:right="6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13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81" w:right="6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14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146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15</w:t>
                        </w: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18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18" w:right="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17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2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18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16" w:right="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19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9" w:right="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104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21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70" w:right="6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22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115" w:right="11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23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62" w:right="6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53" w:righ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1.1.9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Виконання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проектно-кошторисної</w:t>
                        </w:r>
                        <w:r>
                          <w:rPr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документації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</w:p>
                      <w:p>
                        <w:pPr>
                          <w:pStyle w:val="TableParagraph"/>
                          <w:spacing w:line="278" w:lineRule="auto" w:before="16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переоснащення насосного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 та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встановлення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автоматизованої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керування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двигунами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свердловині</w:t>
                        </w:r>
                      </w:p>
                      <w:p>
                        <w:pPr>
                          <w:pStyle w:val="TableParagraph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№16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Новопилипівського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водозабору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із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пристроєм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плавного</w:t>
                        </w:r>
                      </w:p>
                      <w:p>
                        <w:pPr>
                          <w:pStyle w:val="TableParagraph"/>
                          <w:spacing w:line="88" w:lineRule="exact" w:before="17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пуску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55кВт*год)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300" w:lineRule="auto" w:before="11"/>
                          <w:ind w:left="19" w:right="144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шафа керування- 1 од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кабель ВВГ4х50 </w:t>
                        </w:r>
                        <w:r>
                          <w:rPr>
                            <w:w w:val="110"/>
                            <w:sz w:val="7"/>
                          </w:rPr>
                          <w:t>– 120 м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труба ПВХ д.63 – 100 м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провід ВПП-2,5 – 230 м;</w:t>
                        </w:r>
                        <w:r>
                          <w:rPr>
                            <w:spacing w:val="-1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проект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з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експертизою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45" w:lineRule="exact" w:before="1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комплект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167,29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35" w:right="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167,29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78" w:right="6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167,29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67" w:right="6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167,29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6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167,29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9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"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9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167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67"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3" w:righ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1.1.10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Виконання проектно-кошторисної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документації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 технічне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ВНС№4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49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насосний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агрегат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од.</w:t>
                        </w:r>
                      </w:p>
                      <w:p>
                        <w:pPr>
                          <w:pStyle w:val="TableParagraph"/>
                          <w:spacing w:line="300" w:lineRule="auto" w:before="21"/>
                          <w:ind w:left="19" w:right="17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Засувка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з електрокеруванням</w:t>
                        </w:r>
                        <w:r>
                          <w:rPr>
                            <w:spacing w:val="-1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од;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проект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з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експертизою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spacing w:val="-1"/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комплект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363,81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5" w:right="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363,81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78" w:right="6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363,81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67" w:right="6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363,81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6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363,81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9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"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9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63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32400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7"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69,30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3" w:righ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1.1.11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120" w:lineRule="atLeast" w:before="8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Виконання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проектно-кошторисної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документації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ПНС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Дружби,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218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300" w:lineRule="auto" w:before="16"/>
                          <w:ind w:left="19" w:right="98"/>
                          <w:rPr>
                            <w:sz w:val="7"/>
                          </w:rPr>
                        </w:pPr>
                        <w:r>
                          <w:rPr>
                            <w:spacing w:val="-1"/>
                            <w:w w:val="110"/>
                            <w:sz w:val="7"/>
                          </w:rPr>
                          <w:t>насосна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станція GSWR.20.</w:t>
                        </w:r>
                        <w:r>
                          <w:rPr>
                            <w:spacing w:val="-1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05"/>
                            <w:sz w:val="7"/>
                          </w:rPr>
                          <w:t>P18S-400/4T 3х400</w:t>
                        </w:r>
                        <w:r>
                          <w:rPr>
                            <w:spacing w:val="13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w w:val="105"/>
                            <w:sz w:val="7"/>
                          </w:rPr>
                          <w:t>A54</w:t>
                        </w:r>
                        <w:r>
                          <w:rPr>
                            <w:spacing w:val="6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w w:val="105"/>
                            <w:sz w:val="7"/>
                          </w:rPr>
                          <w:t>Q</w:t>
                        </w:r>
                      </w:p>
                      <w:p>
                        <w:pPr>
                          <w:pStyle w:val="TableParagraph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2SM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80/65;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проект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з</w:t>
                        </w:r>
                      </w:p>
                      <w:p>
                        <w:pPr>
                          <w:pStyle w:val="TableParagraph"/>
                          <w:spacing w:line="50" w:lineRule="exact" w:before="20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експертизою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комплект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78,17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5" w:right="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78,17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78" w:right="6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78,17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67" w:right="6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78,17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1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9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"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78,17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9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11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4380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7"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9,37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left="53" w:righ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1.1.12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278" w:lineRule="auto" w:before="31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Виконання проектно-кошторисної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документації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 технічне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 насосного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 на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ПНС по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02" w:lineRule="exact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Вакуленчука,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59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300" w:lineRule="auto" w:before="16"/>
                          <w:ind w:left="19" w:right="2"/>
                          <w:rPr>
                            <w:sz w:val="7"/>
                          </w:rPr>
                        </w:pPr>
                        <w:r>
                          <w:rPr>
                            <w:spacing w:val="-1"/>
                            <w:w w:val="110"/>
                            <w:sz w:val="7"/>
                          </w:rPr>
                          <w:t>насосна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станція</w:t>
                        </w:r>
                        <w:r>
                          <w:rPr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GSWR.20.SE</w:t>
                        </w:r>
                        <w:r>
                          <w:rPr>
                            <w:spacing w:val="-1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05"/>
                            <w:sz w:val="7"/>
                          </w:rPr>
                          <w:t>310</w:t>
                        </w:r>
                        <w:r>
                          <w:rPr>
                            <w:spacing w:val="1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w w:val="105"/>
                            <w:sz w:val="7"/>
                          </w:rPr>
                          <w:t>T</w:t>
                        </w:r>
                        <w:r>
                          <w:rPr>
                            <w:spacing w:val="-3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w w:val="105"/>
                            <w:sz w:val="7"/>
                          </w:rPr>
                          <w:t>3х400</w:t>
                        </w:r>
                        <w:r>
                          <w:rPr>
                            <w:spacing w:val="2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w w:val="105"/>
                            <w:sz w:val="7"/>
                          </w:rPr>
                          <w:t>A54</w:t>
                        </w:r>
                        <w:r>
                          <w:rPr>
                            <w:spacing w:val="2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w w:val="105"/>
                            <w:sz w:val="7"/>
                          </w:rPr>
                          <w:t>Q</w:t>
                        </w:r>
                        <w:r>
                          <w:rPr>
                            <w:spacing w:val="4"/>
                            <w:w w:val="105"/>
                            <w:sz w:val="7"/>
                          </w:rPr>
                          <w:t> </w:t>
                        </w:r>
                        <w:r>
                          <w:rPr>
                            <w:w w:val="105"/>
                            <w:sz w:val="7"/>
                          </w:rPr>
                          <w:t>2SM</w:t>
                        </w:r>
                      </w:p>
                      <w:p>
                        <w:pPr>
                          <w:pStyle w:val="TableParagraph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spacing w:val="-1"/>
                            <w:w w:val="110"/>
                            <w:sz w:val="7"/>
                          </w:rPr>
                          <w:t>80/80;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проект </w:t>
                        </w:r>
                        <w:r>
                          <w:rPr>
                            <w:w w:val="110"/>
                            <w:sz w:val="7"/>
                          </w:rPr>
                          <w:t>з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експертизою -</w:t>
                        </w:r>
                      </w:p>
                      <w:p>
                        <w:pPr>
                          <w:pStyle w:val="TableParagraph"/>
                          <w:spacing w:line="55" w:lineRule="exact" w:before="20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spacing w:val="-1"/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комплект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left="3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61,50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left="35" w:right="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61,50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78" w:right="6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61,50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67" w:right="6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61,50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1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6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61,50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"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9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26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13140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left="67"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28,10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1"/>
                          <w:ind w:left="53" w:righ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1.1.13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278" w:lineRule="auto" w:before="88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Виконання проектно-кошторисної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документації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 технічне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 насосного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 на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ПНС по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Університетська,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35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21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GSWI.20.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MN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40-200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B1</w:t>
                        </w:r>
                      </w:p>
                      <w:p>
                        <w:pPr>
                          <w:pStyle w:val="TableParagraph"/>
                          <w:spacing w:line="300" w:lineRule="auto" w:before="20"/>
                          <w:ind w:left="19" w:right="80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3х400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A54 80/65 насосна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станція </w:t>
                        </w:r>
                        <w:r>
                          <w:rPr>
                            <w:w w:val="110"/>
                            <w:sz w:val="7"/>
                          </w:rPr>
                          <w:t>водопостачання та</w:t>
                        </w:r>
                        <w:r>
                          <w:rPr>
                            <w:spacing w:val="-1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пожежогасіння;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проект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з</w:t>
                        </w:r>
                      </w:p>
                      <w:p>
                        <w:pPr>
                          <w:pStyle w:val="TableParagraph"/>
                          <w:spacing w:line="64" w:lineRule="exact" w:before="1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експертизою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комплект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1"/>
                          <w:ind w:left="3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107,33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1"/>
                          <w:ind w:left="35" w:right="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107,33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78" w:right="6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107,33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67" w:right="6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107,33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1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4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107,33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"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9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69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1"/>
                          <w:ind w:left="11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8760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1"/>
                          <w:ind w:left="67"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18,74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3" w:righ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1.1.14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278" w:lineRule="auto" w:before="11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Виконання проектно-кошторисної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документації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 технічне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 насосного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 на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ПНС по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Університетська,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43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1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GSWI.20.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MN 40-200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B1</w:t>
                        </w:r>
                      </w:p>
                      <w:p>
                        <w:pPr>
                          <w:pStyle w:val="TableParagraph"/>
                          <w:spacing w:line="100" w:lineRule="atLeast"/>
                          <w:ind w:left="19" w:right="80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3х400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A54 80/65 насосна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станція </w:t>
                        </w:r>
                        <w:r>
                          <w:rPr>
                            <w:w w:val="110"/>
                            <w:sz w:val="7"/>
                          </w:rPr>
                          <w:t>водопостачання та</w:t>
                        </w:r>
                        <w:r>
                          <w:rPr>
                            <w:spacing w:val="-1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пожежогасіння; </w:t>
                        </w:r>
                        <w:r>
                          <w:rPr>
                            <w:w w:val="110"/>
                            <w:sz w:val="7"/>
                          </w:rPr>
                          <w:t>проект з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експертизою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комплект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107,33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5" w:right="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107,33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left="78" w:right="6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107,33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left="67" w:right="6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107,33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left="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left="11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9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left="1"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107,33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left="29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69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11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8760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7"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18,74</w:t>
                        </w:r>
                      </w:p>
                    </w:tc>
                  </w:tr>
                  <w:tr>
                    <w:trPr>
                      <w:trHeight w:val="108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5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1.1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3" w:lineRule="exact" w:before="5"/>
                          <w:ind w:left="40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2.312,77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3" w:lineRule="exact" w:before="5"/>
                          <w:ind w:left="3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2.312,77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88" w:lineRule="exact"/>
                          <w:ind w:left="74" w:right="6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2.312,77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3" w:lineRule="exact" w:before="5"/>
                          <w:ind w:left="81" w:right="6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2.312,77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3" w:lineRule="exact" w:before="5"/>
                          <w:ind w:left="2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1139,69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5"/>
                          <w:ind w:left="73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818,76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5"/>
                          <w:ind w:right="3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168,83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5"/>
                          <w:ind w:left="20" w:right="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185,497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line="88" w:lineRule="exact"/>
                          <w:ind w:left="29" w:right="3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51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83" w:lineRule="exact" w:before="5"/>
                          <w:ind w:right="5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248515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3" w:lineRule="exact" w:before="5"/>
                          <w:ind w:left="67" w:right="6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543,51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93" w:lineRule="exact" w:before="2"/>
                          <w:ind w:left="53" w:right="2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1.2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315" w:type="dxa"/>
                        <w:gridSpan w:val="21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3243" w:right="32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технологічного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та/або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комерційного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обліку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ресурсів,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53" w:right="2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1.2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57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Придбання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лічильників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електрообліку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64" w:lineRule="exact" w:before="25"/>
                          <w:ind w:left="38" w:right="11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1"/>
                            <w:w w:val="110"/>
                            <w:sz w:val="7"/>
                          </w:rPr>
                          <w:t>лічильник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в</w:t>
                        </w:r>
                        <w:r>
                          <w:rPr>
                            <w:spacing w:val="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зборі</w:t>
                        </w:r>
                        <w:r>
                          <w:rPr>
                            <w:spacing w:val="-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20 один.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5" w:right="1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250,00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5" w:right="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250,00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78" w:right="6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250,00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81" w:right="5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250,00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7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250,00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8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0"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67"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1.2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3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250,00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35" w:right="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250,00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78" w:right="5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250,00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81" w:right="5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250,00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2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73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250,00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8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20" w:right="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67" w:right="6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106" w:righ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1.3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315" w:type="dxa"/>
                        <w:gridSpan w:val="21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246" w:right="323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зменшення обсягу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витрат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води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технологічні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потреби,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1.3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97" w:lineRule="exact" w:before="7"/>
                          <w:ind w:left="53" w:right="2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1.4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315" w:type="dxa"/>
                        <w:gridSpan w:val="21"/>
                      </w:tcPr>
                      <w:p>
                        <w:pPr>
                          <w:pStyle w:val="TableParagraph"/>
                          <w:spacing w:line="83" w:lineRule="exact" w:before="21"/>
                          <w:ind w:left="3246" w:right="32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підвищення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якості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послуг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централізованого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водопостачання,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0" w:lineRule="exact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1.4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53" w:right="2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1.5</w:t>
                        </w:r>
                      </w:p>
                    </w:tc>
                    <w:tc>
                      <w:tcPr>
                        <w:tcW w:w="12965" w:type="dxa"/>
                        <w:gridSpan w:val="22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121" w:right="410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впровадження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інформаційних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технологій,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1.5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53" w:right="2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1.6</w:t>
                        </w:r>
                      </w:p>
                    </w:tc>
                    <w:tc>
                      <w:tcPr>
                        <w:tcW w:w="12965" w:type="dxa"/>
                        <w:gridSpan w:val="22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121" w:right="410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модернізації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закупівлі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транспортних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засобів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спеціального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спеціалізованого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призначення,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1.6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0" w:lineRule="exact"/>
                          <w:ind w:left="53" w:right="2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1.7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0315" w:type="dxa"/>
                        <w:gridSpan w:val="21"/>
                      </w:tcPr>
                      <w:p>
                        <w:pPr>
                          <w:pStyle w:val="TableParagraph"/>
                          <w:spacing w:line="80" w:lineRule="exact"/>
                          <w:ind w:left="3246" w:right="32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підвищення екологічної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безпеки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навколишнього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середовища,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95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76" w:lineRule="exact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1.7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106" w:righ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1.8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315" w:type="dxa"/>
                        <w:gridSpan w:val="21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246" w:right="32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Інші заходи,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1.8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442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 розділом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І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0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2.562,77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2.562,77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78" w:right="5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2.562,77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81" w:right="6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2.562,77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1.139,69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5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1.068,76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3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168,83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0" w:right="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185,50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9" w:right="3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57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4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248.515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67" w:right="6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543,51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53" w:right="2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ІІ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315" w:type="dxa"/>
                        <w:gridSpan w:val="21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246" w:right="322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ВОДОВІДВЕДЕННЯ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13335" w:type="dxa"/>
                        <w:gridSpan w:val="23"/>
                      </w:tcPr>
                      <w:p>
                        <w:pPr>
                          <w:pStyle w:val="TableParagraph"/>
                          <w:spacing w:line="85" w:lineRule="exact" w:before="10"/>
                          <w:ind w:left="4800" w:right="476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Будівництво,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реконструкція</w:t>
                        </w:r>
                        <w:r>
                          <w:rPr>
                            <w:b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модернізація</w:t>
                        </w:r>
                        <w:r>
                          <w:rPr>
                            <w:b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об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9"/>
                          </w:rPr>
                          <w:t>’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єктів</w:t>
                        </w:r>
                        <w:r>
                          <w:rPr>
                            <w:b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водовідведення,</w:t>
                        </w:r>
                        <w:r>
                          <w:rPr>
                            <w:b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урахуванням: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93" w:lineRule="exact" w:before="7"/>
                          <w:ind w:left="106" w:righ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2.1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315" w:type="dxa"/>
                        <w:gridSpan w:val="21"/>
                      </w:tcPr>
                      <w:p>
                        <w:pPr>
                          <w:pStyle w:val="TableParagraph"/>
                          <w:spacing w:line="93" w:lineRule="exact" w:before="7"/>
                          <w:ind w:left="3240" w:right="32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зі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зниження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питомих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витрат,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також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втрат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ресурсів,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3" w:righ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2.1.1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120" w:lineRule="atLeast" w:before="85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Виконання проектно-кошторисної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документації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 технічне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 трансформаторної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підстанції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Промзона № 15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ЦОС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Фідер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«МЛ-330»+ТУ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ЦОС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ВРП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10/6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кв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300" w:lineRule="auto" w:before="1"/>
                          <w:ind w:left="19" w:right="-16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трансформатор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ТМ1600/10/6-</w:t>
                        </w:r>
                        <w:r>
                          <w:rPr>
                            <w:w w:val="110"/>
                            <w:sz w:val="7"/>
                          </w:rPr>
                          <w:t> У1 </w:t>
                        </w:r>
                        <w:r>
                          <w:rPr>
                            <w:spacing w:val="19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Y/Δ-11      кабель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ААШВ3х120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 10 кВ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– 20</w:t>
                        </w:r>
                        <w:r>
                          <w:rPr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м;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проект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з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експертизою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40" w:lineRule="exact" w:before="20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комплект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left="2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324,70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left="21" w:right="1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324,70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left="78" w:right="6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324,70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left="67" w:right="6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324,70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left="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left="11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9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left="1"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324,70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left="29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197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left="8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13176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7"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19,80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3" w:righ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2.1.2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Виконання проектно-кошторисної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документації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 технічне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 трансформаторної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підстанції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Промзона № 15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ЦОС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Фідер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-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12 від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«МЛ-330»+ТУ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ЦОС ВРП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10/6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кв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300" w:lineRule="auto" w:before="16"/>
                          <w:ind w:left="19" w:right="-16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трансформатор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ТМ1600/10/6-</w:t>
                        </w:r>
                        <w:r>
                          <w:rPr>
                            <w:w w:val="110"/>
                            <w:sz w:val="7"/>
                          </w:rPr>
                          <w:t> У1 </w:t>
                        </w:r>
                        <w:r>
                          <w:rPr>
                            <w:spacing w:val="19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Y/Δ-11     кабель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ААШВ3х120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 10 кВ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– 20</w:t>
                        </w:r>
                        <w:r>
                          <w:rPr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м;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проект</w:t>
                        </w:r>
                        <w:r>
                          <w:rPr>
                            <w:spacing w:val="-3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з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експертизою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50" w:lineRule="exact" w:before="20"/>
                          <w:ind w:left="19"/>
                          <w:rPr>
                            <w:sz w:val="7"/>
                          </w:rPr>
                        </w:pPr>
                        <w:r>
                          <w:rPr>
                            <w:w w:val="110"/>
                            <w:sz w:val="7"/>
                          </w:rPr>
                          <w:t>комплект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324,70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1" w:right="1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324,70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78" w:right="6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324,70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67" w:right="6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324,70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1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9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"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324,70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9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197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13176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7"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19,80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2.1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649,40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5" w:right="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649,4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78" w:right="6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649,40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67" w:right="6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649,40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21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8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0" w:right="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649,40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9" w:right="3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197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88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26352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67" w:right="6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39,60</w:t>
                        </w:r>
                      </w:p>
                    </w:tc>
                  </w:tr>
                  <w:tr>
                    <w:trPr>
                      <w:trHeight w:val="95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76" w:lineRule="exact"/>
                          <w:ind w:left="106" w:righ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2.2</w:t>
                        </w:r>
                      </w:p>
                    </w:tc>
                    <w:tc>
                      <w:tcPr>
                        <w:tcW w:w="12965" w:type="dxa"/>
                        <w:gridSpan w:val="22"/>
                      </w:tcPr>
                      <w:p>
                        <w:pPr>
                          <w:pStyle w:val="TableParagraph"/>
                          <w:spacing w:line="76" w:lineRule="exact"/>
                          <w:ind w:left="4110" w:right="410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технологічного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та/або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комерційного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обліку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ресурсів,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0" w:lineRule="exact"/>
                          <w:ind w:left="53" w:righ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2.2.1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80" w:lineRule="exact"/>
                          <w:ind w:left="54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Придбання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лічильників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електрообліку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64" w:lineRule="exact" w:before="16"/>
                          <w:ind w:left="38" w:right="11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1"/>
                            <w:w w:val="110"/>
                            <w:sz w:val="7"/>
                          </w:rPr>
                          <w:t>лічильник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</w:t>
                        </w:r>
                        <w:r>
                          <w:rPr>
                            <w:spacing w:val="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зборі</w:t>
                        </w:r>
                        <w:r>
                          <w:rPr>
                            <w:spacing w:val="-7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-5</w:t>
                        </w:r>
                        <w:r>
                          <w:rPr>
                            <w:spacing w:val="-1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один.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0" w:lineRule="exact"/>
                          <w:ind w:left="35" w:right="1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65,00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0" w:lineRule="exact"/>
                          <w:ind w:left="35" w:right="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65,00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80" w:lineRule="exact"/>
                          <w:ind w:left="78" w:right="6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65,00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0" w:lineRule="exact"/>
                          <w:ind w:left="67" w:right="6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65,00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0" w:lineRule="exact"/>
                          <w:ind w:left="2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0" w:lineRule="exact"/>
                          <w:ind w:left="97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65,00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0" w:lineRule="exact"/>
                          <w:ind w:right="8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0" w:lineRule="exact"/>
                          <w:ind w:left="20"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73" w:lineRule="exact" w:before="7"/>
                          <w:ind w:left="117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0" w:lineRule="exact"/>
                          <w:ind w:left="67"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454" w:right="140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2.2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65,00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5" w:right="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65,00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78" w:right="6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65,00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67" w:right="6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65,00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97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65,00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8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0" w:right="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26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67" w:right="6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106" w:righ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2.3</w:t>
                        </w:r>
                      </w:p>
                    </w:tc>
                    <w:tc>
                      <w:tcPr>
                        <w:tcW w:w="12965" w:type="dxa"/>
                        <w:gridSpan w:val="22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121" w:right="410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впровадження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інформаційних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технологій,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1454" w:right="140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2.3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93" w:lineRule="exact" w:before="7"/>
                          <w:ind w:left="53" w:right="2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2.4</w:t>
                        </w:r>
                      </w:p>
                    </w:tc>
                    <w:tc>
                      <w:tcPr>
                        <w:tcW w:w="12965" w:type="dxa"/>
                        <w:gridSpan w:val="22"/>
                      </w:tcPr>
                      <w:p>
                        <w:pPr>
                          <w:pStyle w:val="TableParagraph"/>
                          <w:spacing w:line="100" w:lineRule="exact"/>
                          <w:ind w:left="4121" w:right="410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модернізації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закупівлі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транспортних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засобів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спеціального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спеціалізованого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призначення,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444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2.4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78" w:lineRule="exact" w:before="11"/>
                          <w:ind w:left="39" w:righ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2.5</w:t>
                        </w:r>
                      </w:p>
                    </w:tc>
                    <w:tc>
                      <w:tcPr>
                        <w:tcW w:w="12965" w:type="dxa"/>
                        <w:gridSpan w:val="22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121" w:right="410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підвищення екологічної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безпеки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навколишнього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середовища,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53" w:right="2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2.5.1.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278" w:lineRule="auto" w:before="64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Виконання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проектно-кошторисної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документації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заміна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аераційних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труб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аеротенку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станції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біологічного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очищення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СВКГ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"Авіа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С"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2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аераційні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труби</w:t>
                        </w:r>
                      </w:p>
                      <w:p>
                        <w:pPr>
                          <w:pStyle w:val="TableParagraph"/>
                          <w:spacing w:line="120" w:lineRule="atLeast"/>
                          <w:ind w:left="2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аеротенку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-120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м;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проект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експертизою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-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 комплект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3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165,41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35" w:right="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165,41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78" w:right="5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165,41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81" w:right="5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165,41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2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12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8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20"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165,41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126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67"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3" w:right="2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2.5.2.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Виконання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проектно-кошторисної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документації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заміна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металоконструкції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горизонтального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піскового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майданчику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8" w:lineRule="exact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Центральних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очисних спорудах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2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тяговий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пластичний</w:t>
                        </w:r>
                      </w:p>
                      <w:p>
                        <w:pPr>
                          <w:pStyle w:val="TableParagraph"/>
                          <w:spacing w:line="278" w:lineRule="auto" w:before="16"/>
                          <w:ind w:left="24" w:right="55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ланцюг -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80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м;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проект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експертизою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-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88" w:lineRule="exact" w:before="1"/>
                          <w:ind w:left="2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комплект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162,77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5" w:right="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162,77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78" w:right="5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162,77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81" w:right="5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162,77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12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8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0"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162,77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126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7"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53" w:right="2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2.5.3.</w:t>
                        </w:r>
                      </w:p>
                    </w:tc>
                    <w:tc>
                      <w:tcPr>
                        <w:tcW w:w="2650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23"/>
                          <w:jc w:val="both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Реконструкція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каналізаційного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колектору Д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920мм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(двох</w:t>
                        </w:r>
                      </w:p>
                      <w:p>
                        <w:pPr>
                          <w:pStyle w:val="TableParagraph"/>
                          <w:spacing w:line="120" w:lineRule="atLeast"/>
                          <w:ind w:left="23" w:right="33"/>
                          <w:jc w:val="both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ниток) переходу технологічних трубопроводів очисних споруд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через Приазовський магістральний канал у Мелітопольському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районі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2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труби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100 SDR33-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500×1,5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-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145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м;</w:t>
                        </w:r>
                      </w:p>
                      <w:p>
                        <w:pPr>
                          <w:pStyle w:val="TableParagraph"/>
                          <w:spacing w:line="120" w:lineRule="atLeast"/>
                          <w:ind w:left="24" w:righ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засувки Ø 500 мм – 4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од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3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960,00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35" w:right="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960,00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78" w:right="5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960,00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81" w:right="5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960,00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2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12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960,00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20" w:right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126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67" w:right="6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444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2.5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3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1288,18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35" w:right="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1288,18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78" w:right="5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165,41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81" w:right="5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165,41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2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21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3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960,00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20" w:right="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328,18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26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67" w:right="6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0" w:lineRule="exact"/>
                          <w:ind w:left="53" w:right="2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2.6</w:t>
                        </w:r>
                      </w:p>
                    </w:tc>
                    <w:tc>
                      <w:tcPr>
                        <w:tcW w:w="12965" w:type="dxa"/>
                        <w:gridSpan w:val="22"/>
                      </w:tcPr>
                      <w:p>
                        <w:pPr>
                          <w:pStyle w:val="TableParagraph"/>
                          <w:spacing w:line="80" w:lineRule="exact"/>
                          <w:ind w:left="4119" w:right="410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Інші заходи,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0" w:lineRule="exact"/>
                          <w:ind w:left="1439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2.6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447" w:right="141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розділом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ІІ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0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2.002,58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2.002,58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78" w:right="5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879,81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81" w:right="5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879,81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08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97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65,00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3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960,00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0" w:right="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977,58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9" w:right="3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607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78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26.352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67" w:right="6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39,60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4014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296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інвестиційним</w:t>
                        </w:r>
                        <w:r>
                          <w:rPr>
                            <w:b/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планом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40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4.565,35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35" w:right="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4.565,35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78" w:lineRule="exact" w:before="11"/>
                          <w:ind w:left="74" w:right="6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4.565,35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81" w:right="5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3442,58</w:t>
                        </w: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08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9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1139,69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59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1133,76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1128,83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16" w:right="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1.163,08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9" w:right="3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94</w:t>
                        </w:r>
                      </w:p>
                    </w:tc>
                    <w:tc>
                      <w:tcPr>
                        <w:tcW w:w="29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5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274867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67" w:right="6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583,11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8"/>
        </w:rPr>
        <w:t>Продовження</w:t>
      </w:r>
      <w:r>
        <w:rPr>
          <w:spacing w:val="-5"/>
          <w:w w:val="110"/>
          <w:sz w:val="8"/>
        </w:rPr>
        <w:t> </w:t>
      </w:r>
      <w:r>
        <w:rPr>
          <w:w w:val="110"/>
          <w:sz w:val="8"/>
        </w:rPr>
        <w:t>додатка</w:t>
      </w:r>
      <w:r>
        <w:rPr>
          <w:spacing w:val="17"/>
          <w:w w:val="110"/>
          <w:sz w:val="8"/>
        </w:rPr>
        <w:t> </w:t>
      </w:r>
      <w:r>
        <w:rPr>
          <w:w w:val="110"/>
          <w:sz w:val="8"/>
        </w:rPr>
        <w:t>2021</w:t>
      </w:r>
      <w:r>
        <w:rPr>
          <w:spacing w:val="-3"/>
          <w:w w:val="110"/>
          <w:sz w:val="8"/>
        </w:rPr>
        <w:t> </w:t>
      </w:r>
      <w:r>
        <w:rPr>
          <w:w w:val="110"/>
          <w:sz w:val="8"/>
        </w:rPr>
        <w:t>Додаток</w:t>
      </w:r>
      <w:r>
        <w:rPr>
          <w:spacing w:val="-2"/>
          <w:w w:val="110"/>
          <w:sz w:val="8"/>
        </w:rPr>
        <w:t> </w:t>
      </w:r>
      <w:r>
        <w:rPr>
          <w:w w:val="110"/>
          <w:sz w:val="8"/>
        </w:rPr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1"/>
        </w:rPr>
      </w:pPr>
    </w:p>
    <w:p>
      <w:pPr>
        <w:spacing w:before="0"/>
        <w:ind w:left="0" w:right="525" w:firstLine="0"/>
        <w:jc w:val="right"/>
        <w:rPr>
          <w:b/>
          <w:sz w:val="7"/>
        </w:rPr>
      </w:pPr>
      <w:r>
        <w:rPr>
          <w:b/>
          <w:w w:val="109"/>
          <w:sz w:val="7"/>
        </w:rPr>
        <w:t>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spacing w:after="0"/>
        <w:rPr>
          <w:sz w:val="24"/>
        </w:rPr>
        <w:sectPr>
          <w:pgSz w:w="15840" w:h="12240" w:orient="landscape"/>
          <w:pgMar w:top="660" w:bottom="280" w:left="640" w:right="620"/>
        </w:sectPr>
      </w:pPr>
    </w:p>
    <w:p>
      <w:pPr>
        <w:pStyle w:val="BodyText"/>
        <w:spacing w:before="11"/>
        <w:rPr>
          <w:b/>
          <w:sz w:val="8"/>
        </w:rPr>
      </w:pPr>
    </w:p>
    <w:p>
      <w:pPr>
        <w:spacing w:before="0"/>
        <w:ind w:left="142" w:right="0" w:firstLine="0"/>
        <w:jc w:val="left"/>
        <w:rPr>
          <w:sz w:val="7"/>
        </w:rPr>
      </w:pPr>
      <w:r>
        <w:rPr>
          <w:w w:val="110"/>
          <w:sz w:val="7"/>
        </w:rPr>
        <w:t>Примітки:</w:t>
      </w:r>
    </w:p>
    <w:p>
      <w:pPr>
        <w:spacing w:before="15"/>
        <w:ind w:left="127" w:right="0" w:firstLine="0"/>
        <w:jc w:val="left"/>
        <w:rPr>
          <w:sz w:val="7"/>
        </w:rPr>
      </w:pPr>
      <w:r>
        <w:rPr>
          <w:spacing w:val="-1"/>
          <w:w w:val="110"/>
          <w:sz w:val="7"/>
        </w:rPr>
        <w:t>* Суми</w:t>
      </w:r>
      <w:r>
        <w:rPr>
          <w:spacing w:val="1"/>
          <w:w w:val="110"/>
          <w:sz w:val="7"/>
        </w:rPr>
        <w:t> </w:t>
      </w:r>
      <w:r>
        <w:rPr>
          <w:spacing w:val="-1"/>
          <w:w w:val="110"/>
          <w:sz w:val="7"/>
        </w:rPr>
        <w:t>витрат по</w:t>
      </w:r>
      <w:r>
        <w:rPr>
          <w:w w:val="110"/>
          <w:sz w:val="7"/>
        </w:rPr>
        <w:t> </w:t>
      </w:r>
      <w:r>
        <w:rPr>
          <w:spacing w:val="-1"/>
          <w:w w:val="110"/>
          <w:sz w:val="7"/>
        </w:rPr>
        <w:t>заходах</w:t>
      </w:r>
      <w:r>
        <w:rPr>
          <w:spacing w:val="-6"/>
          <w:w w:val="110"/>
          <w:sz w:val="7"/>
        </w:rPr>
        <w:t> </w:t>
      </w:r>
      <w:r>
        <w:rPr>
          <w:spacing w:val="-1"/>
          <w:w w:val="110"/>
          <w:sz w:val="7"/>
        </w:rPr>
        <w:t>та економічний</w:t>
      </w:r>
      <w:r>
        <w:rPr>
          <w:spacing w:val="1"/>
          <w:w w:val="110"/>
          <w:sz w:val="7"/>
        </w:rPr>
        <w:t> </w:t>
      </w:r>
      <w:r>
        <w:rPr>
          <w:spacing w:val="-1"/>
          <w:w w:val="110"/>
          <w:sz w:val="7"/>
        </w:rPr>
        <w:t>ефект</w:t>
      </w:r>
      <w:r>
        <w:rPr>
          <w:w w:val="110"/>
          <w:sz w:val="7"/>
        </w:rPr>
        <w:t> </w:t>
      </w:r>
      <w:r>
        <w:rPr>
          <w:spacing w:val="-1"/>
          <w:w w:val="110"/>
          <w:sz w:val="7"/>
        </w:rPr>
        <w:t>від їх</w:t>
      </w:r>
      <w:r>
        <w:rPr>
          <w:spacing w:val="-6"/>
          <w:w w:val="110"/>
          <w:sz w:val="7"/>
        </w:rPr>
        <w:t> </w:t>
      </w:r>
      <w:r>
        <w:rPr>
          <w:spacing w:val="-1"/>
          <w:w w:val="110"/>
          <w:sz w:val="7"/>
        </w:rPr>
        <w:t>впровадження  при</w:t>
      </w:r>
      <w:r>
        <w:rPr>
          <w:spacing w:val="1"/>
          <w:w w:val="110"/>
          <w:sz w:val="7"/>
        </w:rPr>
        <w:t> </w:t>
      </w:r>
      <w:r>
        <w:rPr>
          <w:spacing w:val="-1"/>
          <w:w w:val="110"/>
          <w:sz w:val="7"/>
        </w:rPr>
        <w:t>розрахунку</w:t>
      </w:r>
      <w:r>
        <w:rPr>
          <w:spacing w:val="-6"/>
          <w:w w:val="110"/>
          <w:sz w:val="7"/>
        </w:rPr>
        <w:t> </w:t>
      </w:r>
      <w:r>
        <w:rPr>
          <w:spacing w:val="-1"/>
          <w:w w:val="110"/>
          <w:sz w:val="7"/>
        </w:rPr>
        <w:t>строку</w:t>
      </w:r>
      <w:r>
        <w:rPr>
          <w:spacing w:val="-6"/>
          <w:w w:val="110"/>
          <w:sz w:val="7"/>
        </w:rPr>
        <w:t> </w:t>
      </w:r>
      <w:r>
        <w:rPr>
          <w:spacing w:val="-1"/>
          <w:w w:val="110"/>
          <w:sz w:val="7"/>
        </w:rPr>
        <w:t>окупності</w:t>
      </w:r>
      <w:r>
        <w:rPr>
          <w:spacing w:val="-7"/>
          <w:w w:val="110"/>
          <w:sz w:val="7"/>
        </w:rPr>
        <w:t> </w:t>
      </w:r>
      <w:r>
        <w:rPr>
          <w:spacing w:val="-1"/>
          <w:w w:val="110"/>
          <w:sz w:val="7"/>
        </w:rPr>
        <w:t>враховувати</w:t>
      </w:r>
      <w:r>
        <w:rPr>
          <w:spacing w:val="1"/>
          <w:w w:val="110"/>
          <w:sz w:val="7"/>
        </w:rPr>
        <w:t> </w:t>
      </w:r>
      <w:r>
        <w:rPr>
          <w:w w:val="110"/>
          <w:sz w:val="7"/>
        </w:rPr>
        <w:t>без</w:t>
      </w:r>
      <w:r>
        <w:rPr>
          <w:spacing w:val="-2"/>
          <w:w w:val="110"/>
          <w:sz w:val="7"/>
        </w:rPr>
        <w:t> </w:t>
      </w:r>
      <w:r>
        <w:rPr>
          <w:w w:val="110"/>
          <w:sz w:val="7"/>
        </w:rPr>
        <w:t>ПДВ.</w:t>
      </w:r>
    </w:p>
    <w:p>
      <w:pPr>
        <w:spacing w:before="16"/>
        <w:ind w:left="127" w:right="0" w:firstLine="0"/>
        <w:jc w:val="left"/>
        <w:rPr>
          <w:sz w:val="7"/>
        </w:rPr>
      </w:pPr>
      <w:r>
        <w:rPr>
          <w:spacing w:val="-2"/>
          <w:w w:val="110"/>
          <w:sz w:val="7"/>
        </w:rPr>
        <w:t>**</w:t>
      </w:r>
      <w:r>
        <w:rPr>
          <w:spacing w:val="-1"/>
          <w:w w:val="110"/>
          <w:sz w:val="7"/>
        </w:rPr>
        <w:t> </w:t>
      </w:r>
      <w:r>
        <w:rPr>
          <w:spacing w:val="-2"/>
          <w:w w:val="110"/>
          <w:sz w:val="7"/>
        </w:rPr>
        <w:t>Складові</w:t>
      </w:r>
      <w:r>
        <w:rPr>
          <w:spacing w:val="-8"/>
          <w:w w:val="110"/>
          <w:sz w:val="7"/>
        </w:rPr>
        <w:t> </w:t>
      </w:r>
      <w:r>
        <w:rPr>
          <w:spacing w:val="-1"/>
          <w:w w:val="110"/>
          <w:sz w:val="7"/>
        </w:rPr>
        <w:t>розрахунку</w:t>
      </w:r>
      <w:r>
        <w:rPr>
          <w:spacing w:val="-5"/>
          <w:w w:val="110"/>
          <w:sz w:val="7"/>
        </w:rPr>
        <w:t> </w:t>
      </w:r>
      <w:r>
        <w:rPr>
          <w:spacing w:val="-1"/>
          <w:w w:val="110"/>
          <w:sz w:val="7"/>
        </w:rPr>
        <w:t>економічного</w:t>
      </w:r>
      <w:r>
        <w:rPr>
          <w:w w:val="110"/>
          <w:sz w:val="7"/>
        </w:rPr>
        <w:t> </w:t>
      </w:r>
      <w:r>
        <w:rPr>
          <w:spacing w:val="-1"/>
          <w:w w:val="110"/>
          <w:sz w:val="7"/>
        </w:rPr>
        <w:t>ефекту</w:t>
      </w:r>
      <w:r>
        <w:rPr>
          <w:spacing w:val="-6"/>
          <w:w w:val="110"/>
          <w:sz w:val="7"/>
        </w:rPr>
        <w:t> </w:t>
      </w:r>
      <w:r>
        <w:rPr>
          <w:spacing w:val="-1"/>
          <w:w w:val="110"/>
          <w:sz w:val="7"/>
        </w:rPr>
        <w:t>від</w:t>
      </w:r>
      <w:r>
        <w:rPr>
          <w:w w:val="110"/>
          <w:sz w:val="7"/>
        </w:rPr>
        <w:t> </w:t>
      </w:r>
      <w:r>
        <w:rPr>
          <w:spacing w:val="-1"/>
          <w:w w:val="110"/>
          <w:sz w:val="7"/>
        </w:rPr>
        <w:t>впровадження</w:t>
      </w:r>
      <w:r>
        <w:rPr>
          <w:w w:val="110"/>
          <w:sz w:val="7"/>
        </w:rPr>
        <w:t> </w:t>
      </w:r>
      <w:r>
        <w:rPr>
          <w:spacing w:val="-1"/>
          <w:w w:val="110"/>
          <w:sz w:val="7"/>
        </w:rPr>
        <w:t>заходів</w:t>
      </w:r>
      <w:r>
        <w:rPr>
          <w:spacing w:val="1"/>
          <w:w w:val="110"/>
          <w:sz w:val="7"/>
        </w:rPr>
        <w:t> </w:t>
      </w:r>
      <w:r>
        <w:rPr>
          <w:spacing w:val="-1"/>
          <w:w w:val="110"/>
          <w:sz w:val="7"/>
        </w:rPr>
        <w:t>враховувати</w:t>
      </w:r>
      <w:r>
        <w:rPr>
          <w:spacing w:val="2"/>
          <w:w w:val="110"/>
          <w:sz w:val="7"/>
        </w:rPr>
        <w:t> </w:t>
      </w:r>
      <w:r>
        <w:rPr>
          <w:spacing w:val="-1"/>
          <w:w w:val="110"/>
          <w:sz w:val="7"/>
        </w:rPr>
        <w:t>без</w:t>
      </w:r>
      <w:r>
        <w:rPr>
          <w:spacing w:val="-2"/>
          <w:w w:val="110"/>
          <w:sz w:val="7"/>
        </w:rPr>
        <w:t> </w:t>
      </w:r>
      <w:r>
        <w:rPr>
          <w:spacing w:val="-1"/>
          <w:w w:val="110"/>
          <w:sz w:val="7"/>
        </w:rPr>
        <w:t>ПДВ.</w:t>
      </w:r>
    </w:p>
    <w:p>
      <w:pPr>
        <w:pStyle w:val="BodyText"/>
        <w:spacing w:before="11"/>
        <w:rPr>
          <w:sz w:val="8"/>
        </w:rPr>
      </w:pPr>
    </w:p>
    <w:p>
      <w:pPr>
        <w:spacing w:before="0"/>
        <w:ind w:left="133" w:right="0" w:firstLine="0"/>
        <w:jc w:val="left"/>
        <w:rPr>
          <w:sz w:val="11"/>
        </w:rPr>
      </w:pPr>
      <w:r>
        <w:rPr>
          <w:sz w:val="11"/>
        </w:rPr>
        <w:t>Заступник</w:t>
      </w:r>
      <w:r>
        <w:rPr>
          <w:spacing w:val="-4"/>
          <w:sz w:val="11"/>
        </w:rPr>
        <w:t> </w:t>
      </w:r>
      <w:r>
        <w:rPr>
          <w:sz w:val="11"/>
        </w:rPr>
        <w:t>директора</w:t>
      </w:r>
      <w:r>
        <w:rPr>
          <w:spacing w:val="-3"/>
          <w:sz w:val="11"/>
        </w:rPr>
        <w:t> </w:t>
      </w:r>
      <w:r>
        <w:rPr>
          <w:sz w:val="11"/>
        </w:rPr>
        <w:t>з</w:t>
      </w:r>
      <w:r>
        <w:rPr>
          <w:spacing w:val="-3"/>
          <w:sz w:val="11"/>
        </w:rPr>
        <w:t> </w:t>
      </w:r>
      <w:r>
        <w:rPr>
          <w:sz w:val="11"/>
        </w:rPr>
        <w:t>комерційних</w:t>
      </w:r>
      <w:r>
        <w:rPr>
          <w:spacing w:val="-4"/>
          <w:sz w:val="11"/>
        </w:rPr>
        <w:t> </w:t>
      </w:r>
      <w:r>
        <w:rPr>
          <w:sz w:val="11"/>
        </w:rPr>
        <w:t>питань</w:t>
      </w:r>
      <w:r>
        <w:rPr>
          <w:spacing w:val="-4"/>
          <w:sz w:val="11"/>
        </w:rPr>
        <w:t> </w:t>
      </w:r>
      <w:r>
        <w:rPr>
          <w:sz w:val="11"/>
        </w:rPr>
        <w:t>та</w:t>
      </w:r>
      <w:r>
        <w:rPr>
          <w:spacing w:val="-4"/>
          <w:sz w:val="11"/>
        </w:rPr>
        <w:t> </w:t>
      </w:r>
      <w:r>
        <w:rPr>
          <w:sz w:val="11"/>
        </w:rPr>
        <w:t>інвестицій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1971" w:val="left" w:leader="none"/>
        </w:tabs>
        <w:spacing w:before="0"/>
        <w:ind w:left="127" w:right="0" w:firstLine="0"/>
        <w:jc w:val="left"/>
        <w:rPr>
          <w:sz w:val="11"/>
        </w:rPr>
      </w:pPr>
      <w:r>
        <w:rPr>
          <w:sz w:val="11"/>
        </w:rPr>
        <w:t>____________</w:t>
        <w:tab/>
        <w:t>Євген</w:t>
      </w:r>
      <w:r>
        <w:rPr>
          <w:spacing w:val="-7"/>
          <w:sz w:val="11"/>
        </w:rPr>
        <w:t> </w:t>
      </w:r>
      <w:r>
        <w:rPr>
          <w:sz w:val="11"/>
        </w:rPr>
        <w:t>СТАНКОВ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1140" w:bottom="280" w:left="640" w:right="620"/>
          <w:cols w:num="2" w:equalWidth="0">
            <w:col w:w="4227" w:space="449"/>
            <w:col w:w="9904"/>
          </w:cols>
        </w:sectPr>
      </w:pPr>
    </w:p>
    <w:p>
      <w:pPr>
        <w:pStyle w:val="BodyText"/>
        <w:spacing w:before="6"/>
        <w:rPr>
          <w:sz w:val="16"/>
        </w:rPr>
      </w:pPr>
    </w:p>
    <w:p>
      <w:pPr>
        <w:tabs>
          <w:tab w:pos="4585" w:val="left" w:leader="none"/>
          <w:tab w:pos="6429" w:val="left" w:leader="none"/>
        </w:tabs>
        <w:spacing w:before="0"/>
        <w:ind w:left="133" w:right="0" w:firstLine="0"/>
        <w:jc w:val="left"/>
        <w:rPr>
          <w:sz w:val="11"/>
        </w:rPr>
      </w:pPr>
      <w:r>
        <w:rPr>
          <w:sz w:val="11"/>
        </w:rPr>
        <w:t>Головний</w:t>
      </w:r>
      <w:r>
        <w:rPr>
          <w:spacing w:val="-3"/>
          <w:sz w:val="11"/>
        </w:rPr>
        <w:t> </w:t>
      </w:r>
      <w:r>
        <w:rPr>
          <w:sz w:val="11"/>
        </w:rPr>
        <w:t>інженер</w:t>
        <w:tab/>
        <w:t>____________</w:t>
        <w:tab/>
      </w:r>
      <w:r>
        <w:rPr>
          <w:spacing w:val="-1"/>
          <w:sz w:val="11"/>
        </w:rPr>
        <w:t>Олександр</w:t>
      </w:r>
      <w:r>
        <w:rPr>
          <w:spacing w:val="-3"/>
          <w:sz w:val="11"/>
        </w:rPr>
        <w:t> </w:t>
      </w:r>
      <w:r>
        <w:rPr>
          <w:sz w:val="11"/>
        </w:rPr>
        <w:t>МАРИНОВ</w:t>
      </w:r>
    </w:p>
    <w:p>
      <w:pPr>
        <w:spacing w:after="0"/>
        <w:jc w:val="left"/>
        <w:rPr>
          <w:sz w:val="11"/>
        </w:rPr>
        <w:sectPr>
          <w:type w:val="continuous"/>
          <w:pgSz w:w="15840" w:h="12240" w:orient="landscape"/>
          <w:pgMar w:top="1140" w:bottom="280" w:left="640" w:right="620"/>
        </w:sectPr>
      </w:pPr>
    </w:p>
    <w:p>
      <w:pPr>
        <w:pStyle w:val="ListParagraph"/>
        <w:numPr>
          <w:ilvl w:val="0"/>
          <w:numId w:val="1"/>
        </w:numPr>
        <w:tabs>
          <w:tab w:pos="13024" w:val="left" w:leader="none"/>
          <w:tab w:pos="13025" w:val="left" w:leader="none"/>
        </w:tabs>
        <w:spacing w:line="240" w:lineRule="auto" w:before="64" w:after="0"/>
        <w:ind w:left="13024" w:right="0" w:hanging="5786"/>
        <w:jc w:val="left"/>
        <w:rPr>
          <w:sz w:val="8"/>
        </w:rPr>
      </w:pPr>
      <w:r>
        <w:rPr>
          <w:w w:val="110"/>
          <w:sz w:val="8"/>
        </w:rPr>
        <w:t>Продовження</w:t>
      </w:r>
      <w:r>
        <w:rPr>
          <w:spacing w:val="-5"/>
          <w:w w:val="110"/>
          <w:sz w:val="8"/>
        </w:rPr>
        <w:t> </w:t>
      </w:r>
      <w:r>
        <w:rPr>
          <w:w w:val="110"/>
          <w:sz w:val="8"/>
        </w:rPr>
        <w:t>додатка</w:t>
      </w:r>
      <w:r>
        <w:rPr>
          <w:spacing w:val="17"/>
          <w:w w:val="110"/>
          <w:sz w:val="8"/>
        </w:rPr>
        <w:t> </w:t>
      </w:r>
      <w:r>
        <w:rPr>
          <w:w w:val="110"/>
          <w:sz w:val="8"/>
        </w:rPr>
        <w:t>2021</w:t>
      </w:r>
      <w:r>
        <w:rPr>
          <w:spacing w:val="-3"/>
          <w:w w:val="110"/>
          <w:sz w:val="8"/>
        </w:rPr>
        <w:t> </w:t>
      </w:r>
      <w:r>
        <w:rPr>
          <w:w w:val="110"/>
          <w:sz w:val="8"/>
        </w:rPr>
        <w:t>Додаток</w:t>
      </w:r>
      <w:r>
        <w:rPr>
          <w:spacing w:val="-2"/>
          <w:w w:val="110"/>
          <w:sz w:val="8"/>
        </w:rPr>
        <w:t> </w:t>
      </w:r>
      <w:r>
        <w:rPr>
          <w:w w:val="110"/>
          <w:sz w:val="8"/>
        </w:rPr>
        <w:t>4</w:t>
      </w: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2650"/>
        <w:gridCol w:w="994"/>
        <w:gridCol w:w="432"/>
        <w:gridCol w:w="427"/>
        <w:gridCol w:w="538"/>
        <w:gridCol w:w="566"/>
        <w:gridCol w:w="619"/>
        <w:gridCol w:w="586"/>
        <w:gridCol w:w="658"/>
        <w:gridCol w:w="606"/>
        <w:gridCol w:w="606"/>
        <w:gridCol w:w="524"/>
        <w:gridCol w:w="375"/>
        <w:gridCol w:w="390"/>
        <w:gridCol w:w="399"/>
        <w:gridCol w:w="370"/>
        <w:gridCol w:w="399"/>
        <w:gridCol w:w="299"/>
        <w:gridCol w:w="299"/>
        <w:gridCol w:w="419"/>
        <w:gridCol w:w="371"/>
        <w:gridCol w:w="438"/>
      </w:tblGrid>
      <w:tr>
        <w:trPr>
          <w:trHeight w:val="110" w:hRule="atLeast"/>
        </w:trPr>
        <w:tc>
          <w:tcPr>
            <w:tcW w:w="370" w:type="dxa"/>
          </w:tcPr>
          <w:p>
            <w:pPr>
              <w:pStyle w:val="TableParagraph"/>
              <w:spacing w:line="88" w:lineRule="exact" w:before="2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1</w:t>
            </w:r>
          </w:p>
        </w:tc>
        <w:tc>
          <w:tcPr>
            <w:tcW w:w="2650" w:type="dxa"/>
          </w:tcPr>
          <w:p>
            <w:pPr>
              <w:pStyle w:val="TableParagraph"/>
              <w:spacing w:line="88" w:lineRule="exact" w:before="2"/>
              <w:ind w:left="28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88" w:lineRule="exact" w:before="2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3</w:t>
            </w:r>
          </w:p>
        </w:tc>
        <w:tc>
          <w:tcPr>
            <w:tcW w:w="432" w:type="dxa"/>
          </w:tcPr>
          <w:p>
            <w:pPr>
              <w:pStyle w:val="TableParagraph"/>
              <w:spacing w:line="88" w:lineRule="exact" w:before="2"/>
              <w:ind w:left="29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4</w:t>
            </w:r>
          </w:p>
        </w:tc>
        <w:tc>
          <w:tcPr>
            <w:tcW w:w="427" w:type="dxa"/>
          </w:tcPr>
          <w:p>
            <w:pPr>
              <w:pStyle w:val="TableParagraph"/>
              <w:spacing w:line="88" w:lineRule="exact" w:before="2"/>
              <w:ind w:left="24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5</w:t>
            </w:r>
          </w:p>
        </w:tc>
        <w:tc>
          <w:tcPr>
            <w:tcW w:w="538" w:type="dxa"/>
          </w:tcPr>
          <w:p>
            <w:pPr>
              <w:pStyle w:val="TableParagraph"/>
              <w:spacing w:line="88" w:lineRule="exact" w:before="2"/>
              <w:ind w:left="30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spacing w:line="78" w:lineRule="exact" w:before="11"/>
              <w:ind w:left="11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7</w:t>
            </w:r>
          </w:p>
        </w:tc>
        <w:tc>
          <w:tcPr>
            <w:tcW w:w="619" w:type="dxa"/>
          </w:tcPr>
          <w:p>
            <w:pPr>
              <w:pStyle w:val="TableParagraph"/>
              <w:spacing w:line="88" w:lineRule="exact" w:before="2"/>
              <w:ind w:left="26"/>
              <w:jc w:val="center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9</w:t>
            </w:r>
          </w:p>
        </w:tc>
        <w:tc>
          <w:tcPr>
            <w:tcW w:w="586" w:type="dxa"/>
          </w:tcPr>
          <w:p>
            <w:pPr>
              <w:pStyle w:val="TableParagraph"/>
              <w:spacing w:line="88" w:lineRule="exact" w:before="2"/>
              <w:ind w:left="236" w:right="20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</w:t>
            </w:r>
          </w:p>
        </w:tc>
        <w:tc>
          <w:tcPr>
            <w:tcW w:w="658" w:type="dxa"/>
          </w:tcPr>
          <w:p>
            <w:pPr>
              <w:pStyle w:val="TableParagraph"/>
              <w:spacing w:line="78" w:lineRule="exact" w:before="11"/>
              <w:ind w:left="264" w:right="24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</w:t>
            </w:r>
          </w:p>
        </w:tc>
        <w:tc>
          <w:tcPr>
            <w:tcW w:w="606" w:type="dxa"/>
          </w:tcPr>
          <w:p>
            <w:pPr>
              <w:pStyle w:val="TableParagraph"/>
              <w:spacing w:line="78" w:lineRule="exact" w:before="11"/>
              <w:ind w:left="76" w:right="6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</w:t>
            </w:r>
          </w:p>
        </w:tc>
        <w:tc>
          <w:tcPr>
            <w:tcW w:w="606" w:type="dxa"/>
          </w:tcPr>
          <w:p>
            <w:pPr>
              <w:pStyle w:val="TableParagraph"/>
              <w:spacing w:line="78" w:lineRule="exact" w:before="11"/>
              <w:ind w:left="74" w:right="6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</w:t>
            </w:r>
          </w:p>
        </w:tc>
        <w:tc>
          <w:tcPr>
            <w:tcW w:w="524" w:type="dxa"/>
          </w:tcPr>
          <w:p>
            <w:pPr>
              <w:pStyle w:val="TableParagraph"/>
              <w:spacing w:line="88" w:lineRule="exact" w:before="2"/>
              <w:ind w:left="81" w:right="6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</w:t>
            </w:r>
          </w:p>
        </w:tc>
        <w:tc>
          <w:tcPr>
            <w:tcW w:w="375" w:type="dxa"/>
          </w:tcPr>
          <w:p>
            <w:pPr>
              <w:pStyle w:val="TableParagraph"/>
              <w:spacing w:line="88" w:lineRule="exact" w:before="2"/>
              <w:ind w:left="127" w:right="10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</w:t>
            </w:r>
          </w:p>
        </w:tc>
        <w:tc>
          <w:tcPr>
            <w:tcW w:w="390" w:type="dxa"/>
          </w:tcPr>
          <w:p>
            <w:pPr>
              <w:pStyle w:val="TableParagraph"/>
              <w:spacing w:line="88" w:lineRule="exact" w:before="2"/>
              <w:ind w:left="1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</w:t>
            </w:r>
          </w:p>
        </w:tc>
        <w:tc>
          <w:tcPr>
            <w:tcW w:w="399" w:type="dxa"/>
          </w:tcPr>
          <w:p>
            <w:pPr>
              <w:pStyle w:val="TableParagraph"/>
              <w:spacing w:line="88" w:lineRule="exact" w:before="2"/>
              <w:ind w:left="18" w:right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</w:t>
            </w:r>
          </w:p>
        </w:tc>
        <w:tc>
          <w:tcPr>
            <w:tcW w:w="370" w:type="dxa"/>
          </w:tcPr>
          <w:p>
            <w:pPr>
              <w:pStyle w:val="TableParagraph"/>
              <w:spacing w:line="88" w:lineRule="exact" w:before="2"/>
              <w:ind w:left="45" w:right="2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</w:t>
            </w:r>
          </w:p>
        </w:tc>
        <w:tc>
          <w:tcPr>
            <w:tcW w:w="399" w:type="dxa"/>
          </w:tcPr>
          <w:p>
            <w:pPr>
              <w:pStyle w:val="TableParagraph"/>
              <w:spacing w:line="88" w:lineRule="exact" w:before="2"/>
              <w:ind w:left="16" w:right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</w:t>
            </w:r>
          </w:p>
        </w:tc>
        <w:tc>
          <w:tcPr>
            <w:tcW w:w="299" w:type="dxa"/>
          </w:tcPr>
          <w:p>
            <w:pPr>
              <w:pStyle w:val="TableParagraph"/>
              <w:spacing w:line="88" w:lineRule="exact" w:before="2"/>
              <w:ind w:left="10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</w:t>
            </w:r>
          </w:p>
        </w:tc>
        <w:tc>
          <w:tcPr>
            <w:tcW w:w="299" w:type="dxa"/>
          </w:tcPr>
          <w:p>
            <w:pPr>
              <w:pStyle w:val="TableParagraph"/>
              <w:spacing w:line="88" w:lineRule="exact" w:before="2"/>
              <w:ind w:left="10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</w:t>
            </w:r>
          </w:p>
        </w:tc>
        <w:tc>
          <w:tcPr>
            <w:tcW w:w="419" w:type="dxa"/>
          </w:tcPr>
          <w:p>
            <w:pPr>
              <w:pStyle w:val="TableParagraph"/>
              <w:spacing w:line="88" w:lineRule="exact" w:before="2"/>
              <w:ind w:left="70" w:right="6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</w:t>
            </w:r>
          </w:p>
        </w:tc>
        <w:tc>
          <w:tcPr>
            <w:tcW w:w="371" w:type="dxa"/>
          </w:tcPr>
          <w:p>
            <w:pPr>
              <w:pStyle w:val="TableParagraph"/>
              <w:spacing w:line="88" w:lineRule="exact" w:before="2"/>
              <w:ind w:left="115" w:right="11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</w:t>
            </w:r>
          </w:p>
        </w:tc>
        <w:tc>
          <w:tcPr>
            <w:tcW w:w="438" w:type="dxa"/>
          </w:tcPr>
          <w:p>
            <w:pPr>
              <w:pStyle w:val="TableParagraph"/>
              <w:spacing w:line="88" w:lineRule="exact" w:before="2"/>
              <w:ind w:left="62" w:right="6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24</w:t>
            </w:r>
          </w:p>
        </w:tc>
      </w:tr>
    </w:tbl>
    <w:sectPr>
      <w:pgSz w:w="15840" w:h="12240" w:orient="landscape"/>
      <w:pgMar w:top="660" w:bottom="280" w:left="6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9"/>
      <w:numFmt w:val="decimal"/>
      <w:lvlText w:val="%1"/>
      <w:lvlJc w:val="left"/>
      <w:pPr>
        <w:ind w:left="13024" w:hanging="576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8"/>
        <w:position w:val="2"/>
        <w:sz w:val="8"/>
        <w:szCs w:val="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176" w:hanging="57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332" w:hanging="57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3488" w:hanging="57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3644" w:hanging="57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3800" w:hanging="57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3956" w:hanging="57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4112" w:hanging="57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4268" w:hanging="576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0"/>
      <w:szCs w:val="10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754"/>
      <w:outlineLvl w:val="1"/>
    </w:pPr>
    <w:rPr>
      <w:rFonts w:ascii="Times New Roman" w:hAnsi="Times New Roman" w:eastAsia="Times New Roman" w:cs="Times New Roman"/>
      <w:sz w:val="14"/>
      <w:szCs w:val="14"/>
      <w:u w:val="single" w:color="000000"/>
      <w:lang w:val="uk-UA" w:eastAsia="en-US" w:bidi="ar-SA"/>
    </w:rPr>
  </w:style>
  <w:style w:styleId="Heading2" w:type="paragraph">
    <w:name w:val="Heading 2"/>
    <w:basedOn w:val="Normal"/>
    <w:uiPriority w:val="1"/>
    <w:qFormat/>
    <w:pPr>
      <w:ind w:left="2351" w:right="6063"/>
      <w:jc w:val="center"/>
      <w:outlineLvl w:val="2"/>
    </w:pPr>
    <w:rPr>
      <w:rFonts w:ascii="Times New Roman" w:hAnsi="Times New Roman" w:eastAsia="Times New Roman" w:cs="Times New Roman"/>
      <w:b/>
      <w:bCs/>
      <w:sz w:val="11"/>
      <w:szCs w:val="11"/>
      <w:u w:val="single" w:color="00000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30"/>
      <w:ind w:left="3880" w:right="4864"/>
      <w:jc w:val="center"/>
    </w:pPr>
    <w:rPr>
      <w:rFonts w:ascii="Times New Roman" w:hAnsi="Times New Roman" w:eastAsia="Times New Roman" w:cs="Times New Roman"/>
      <w:b/>
      <w:bCs/>
      <w:sz w:val="17"/>
      <w:szCs w:val="17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64"/>
      <w:ind w:left="13024" w:hanging="5786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2021-09-15T02:37:21Z</dcterms:created>
  <dcterms:modified xsi:type="dcterms:W3CDTF">2021-09-15T02:37:21Z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